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54D7" w14:textId="06D95266" w:rsidR="001252C9" w:rsidRPr="00786A67" w:rsidRDefault="001252C9" w:rsidP="00020599">
      <w:pPr>
        <w:rPr>
          <w:sz w:val="22"/>
          <w:szCs w:val="22"/>
        </w:rPr>
      </w:pPr>
      <w:r w:rsidRPr="00786A67">
        <w:rPr>
          <w:sz w:val="22"/>
          <w:szCs w:val="22"/>
        </w:rPr>
        <w:t xml:space="preserve">This exercise is worth </w:t>
      </w:r>
      <w:r w:rsidRPr="00A73BCC">
        <w:rPr>
          <w:b/>
          <w:sz w:val="22"/>
          <w:szCs w:val="22"/>
        </w:rPr>
        <w:t>4 extra credit points</w:t>
      </w:r>
      <w:r w:rsidRPr="00786A67">
        <w:rPr>
          <w:sz w:val="22"/>
          <w:szCs w:val="22"/>
        </w:rPr>
        <w:t xml:space="preserve">, which will be added to your exam points. Please turn this in </w:t>
      </w:r>
      <w:r w:rsidR="00C471D4" w:rsidRPr="00786A67">
        <w:rPr>
          <w:sz w:val="22"/>
          <w:szCs w:val="22"/>
        </w:rPr>
        <w:t xml:space="preserve">at the beginning of class </w:t>
      </w:r>
      <w:r w:rsidRPr="00786A67">
        <w:rPr>
          <w:sz w:val="22"/>
          <w:szCs w:val="22"/>
        </w:rPr>
        <w:t>on Tuesday Nov 27</w:t>
      </w:r>
      <w:r w:rsidRPr="00786A67">
        <w:rPr>
          <w:sz w:val="22"/>
          <w:szCs w:val="22"/>
          <w:vertAlign w:val="superscript"/>
        </w:rPr>
        <w:t>th</w:t>
      </w:r>
      <w:r w:rsidRPr="00786A67">
        <w:rPr>
          <w:sz w:val="22"/>
          <w:szCs w:val="22"/>
        </w:rPr>
        <w:t>. If you work with a partner during</w:t>
      </w:r>
      <w:r w:rsidR="002B4027" w:rsidRPr="00786A67">
        <w:rPr>
          <w:sz w:val="22"/>
          <w:szCs w:val="22"/>
        </w:rPr>
        <w:t xml:space="preserve"> class today</w:t>
      </w:r>
      <w:r w:rsidR="002B4027" w:rsidRPr="00A73BCC">
        <w:rPr>
          <w:b/>
          <w:sz w:val="22"/>
          <w:szCs w:val="22"/>
        </w:rPr>
        <w:t>,</w:t>
      </w:r>
      <w:r w:rsidR="00C471D4" w:rsidRPr="00A73BCC">
        <w:rPr>
          <w:b/>
          <w:sz w:val="22"/>
          <w:szCs w:val="22"/>
        </w:rPr>
        <w:t xml:space="preserve"> I will give you a 5</w:t>
      </w:r>
      <w:r w:rsidR="00C471D4" w:rsidRPr="00A73BCC">
        <w:rPr>
          <w:b/>
          <w:sz w:val="22"/>
          <w:szCs w:val="22"/>
          <w:vertAlign w:val="superscript"/>
        </w:rPr>
        <w:t>th</w:t>
      </w:r>
      <w:r w:rsidR="00C471D4" w:rsidRPr="00A73BCC">
        <w:rPr>
          <w:b/>
          <w:sz w:val="22"/>
          <w:szCs w:val="22"/>
        </w:rPr>
        <w:t xml:space="preserve"> extra point.</w:t>
      </w:r>
      <w:r w:rsidR="00C471D4" w:rsidRPr="00786A67">
        <w:rPr>
          <w:sz w:val="22"/>
          <w:szCs w:val="22"/>
        </w:rPr>
        <w:t xml:space="preserve"> </w:t>
      </w:r>
    </w:p>
    <w:p w14:paraId="5A3AC40E" w14:textId="77777777" w:rsidR="00C471D4" w:rsidRPr="00786A67" w:rsidRDefault="00C471D4" w:rsidP="00020599">
      <w:pPr>
        <w:rPr>
          <w:sz w:val="22"/>
          <w:szCs w:val="22"/>
        </w:rPr>
      </w:pPr>
    </w:p>
    <w:p w14:paraId="3CA429FC" w14:textId="62C0A493" w:rsidR="00020599" w:rsidRPr="00786A67" w:rsidRDefault="0006386C" w:rsidP="00020599">
      <w:pPr>
        <w:rPr>
          <w:sz w:val="22"/>
          <w:szCs w:val="22"/>
        </w:rPr>
      </w:pPr>
      <w:r>
        <w:rPr>
          <w:sz w:val="22"/>
          <w:szCs w:val="22"/>
        </w:rPr>
        <w:t>Reading</w:t>
      </w:r>
      <w:r w:rsidR="006106D5">
        <w:rPr>
          <w:sz w:val="22"/>
          <w:szCs w:val="22"/>
        </w:rPr>
        <w:t>s</w:t>
      </w:r>
      <w:r>
        <w:rPr>
          <w:sz w:val="22"/>
          <w:szCs w:val="22"/>
        </w:rPr>
        <w:t xml:space="preserve"> </w:t>
      </w:r>
      <w:r w:rsidR="00AE6A74" w:rsidRPr="00786A67">
        <w:rPr>
          <w:sz w:val="22"/>
          <w:szCs w:val="22"/>
        </w:rPr>
        <w:t>are from the pdf of</w:t>
      </w:r>
      <w:r w:rsidR="009A0B6B" w:rsidRPr="00786A67">
        <w:rPr>
          <w:sz w:val="22"/>
          <w:szCs w:val="22"/>
        </w:rPr>
        <w:t xml:space="preserve"> </w:t>
      </w:r>
      <w:r w:rsidR="00020599" w:rsidRPr="00786A67">
        <w:rPr>
          <w:sz w:val="22"/>
          <w:szCs w:val="22"/>
        </w:rPr>
        <w:t>Ch.</w:t>
      </w:r>
      <w:r w:rsidR="009A0B6B" w:rsidRPr="00786A67">
        <w:rPr>
          <w:sz w:val="22"/>
          <w:szCs w:val="22"/>
        </w:rPr>
        <w:t>12</w:t>
      </w:r>
      <w:r w:rsidR="00020599" w:rsidRPr="00786A67">
        <w:rPr>
          <w:sz w:val="22"/>
          <w:szCs w:val="22"/>
        </w:rPr>
        <w:t xml:space="preserve">. </w:t>
      </w:r>
      <w:r w:rsidR="009A0B6B" w:rsidRPr="00786A67">
        <w:rPr>
          <w:sz w:val="22"/>
          <w:szCs w:val="22"/>
        </w:rPr>
        <w:t xml:space="preserve">Also review the PowerPoint of Chapter 12 from slide 54 to 102. </w:t>
      </w:r>
    </w:p>
    <w:p w14:paraId="00EB7C52" w14:textId="77777777" w:rsidR="00F00B0E" w:rsidRPr="00786A67" w:rsidRDefault="00F00B0E" w:rsidP="00020599">
      <w:pPr>
        <w:rPr>
          <w:sz w:val="22"/>
          <w:szCs w:val="22"/>
        </w:rPr>
      </w:pPr>
    </w:p>
    <w:p w14:paraId="650D0C1C" w14:textId="77777777" w:rsidR="00F00B0E" w:rsidRPr="00786A67" w:rsidRDefault="00F00B0E" w:rsidP="00DF6154">
      <w:pPr>
        <w:pStyle w:val="ListParagraph"/>
        <w:numPr>
          <w:ilvl w:val="0"/>
          <w:numId w:val="3"/>
        </w:numPr>
        <w:rPr>
          <w:sz w:val="22"/>
          <w:szCs w:val="22"/>
        </w:rPr>
      </w:pPr>
      <w:r w:rsidRPr="00786A67">
        <w:rPr>
          <w:sz w:val="22"/>
          <w:szCs w:val="22"/>
        </w:rPr>
        <w:t xml:space="preserve">Read the Gene Editing section from 220 to 221. The CRISPR-cas9 system is a new DNA technology that can be used to edit the DNA of living organisms. </w:t>
      </w:r>
    </w:p>
    <w:p w14:paraId="40968276" w14:textId="77777777" w:rsidR="00DF6154" w:rsidRPr="00786A67" w:rsidRDefault="00DF6154" w:rsidP="00DF6154">
      <w:pPr>
        <w:rPr>
          <w:sz w:val="22"/>
          <w:szCs w:val="22"/>
        </w:rPr>
      </w:pPr>
    </w:p>
    <w:p w14:paraId="6917CA92" w14:textId="77777777" w:rsidR="00F00B0E" w:rsidRPr="00786A67" w:rsidRDefault="00F00B0E" w:rsidP="00F00B0E">
      <w:pPr>
        <w:pStyle w:val="ListParagraph"/>
        <w:numPr>
          <w:ilvl w:val="0"/>
          <w:numId w:val="4"/>
        </w:numPr>
        <w:ind w:left="1080"/>
        <w:rPr>
          <w:sz w:val="22"/>
          <w:szCs w:val="22"/>
        </w:rPr>
      </w:pPr>
      <w:r w:rsidRPr="00786A67">
        <w:rPr>
          <w:sz w:val="22"/>
          <w:szCs w:val="22"/>
        </w:rPr>
        <w:t>What organism was CRISPR discovered in and what is the natural purpose of CRISPR in that organism?</w:t>
      </w:r>
    </w:p>
    <w:p w14:paraId="067AAB11" w14:textId="77777777" w:rsidR="0006093B" w:rsidRPr="00786A67" w:rsidRDefault="0006093B" w:rsidP="0006093B">
      <w:pPr>
        <w:ind w:left="720"/>
        <w:rPr>
          <w:sz w:val="22"/>
          <w:szCs w:val="22"/>
        </w:rPr>
      </w:pPr>
    </w:p>
    <w:p w14:paraId="1278E595" w14:textId="6ABB880A" w:rsidR="0006093B" w:rsidRPr="00786A67" w:rsidRDefault="0006093B" w:rsidP="0006093B">
      <w:pPr>
        <w:ind w:left="1080"/>
        <w:rPr>
          <w:i/>
          <w:sz w:val="22"/>
          <w:szCs w:val="22"/>
        </w:rPr>
      </w:pPr>
      <w:r w:rsidRPr="00786A67">
        <w:rPr>
          <w:i/>
          <w:sz w:val="22"/>
          <w:szCs w:val="22"/>
        </w:rPr>
        <w:t>CRISPR was originally discovered in the bacterium</w:t>
      </w:r>
      <w:r w:rsidR="00071511">
        <w:rPr>
          <w:i/>
          <w:sz w:val="22"/>
          <w:szCs w:val="22"/>
        </w:rPr>
        <w:t xml:space="preserve"> Escherichia coli, a prokaryote</w:t>
      </w:r>
      <w:r w:rsidRPr="00786A67">
        <w:rPr>
          <w:i/>
          <w:sz w:val="22"/>
          <w:szCs w:val="22"/>
        </w:rPr>
        <w:t xml:space="preserve">. The system is for </w:t>
      </w:r>
      <w:r w:rsidRPr="00786A67">
        <w:rPr>
          <w:b/>
          <w:i/>
          <w:sz w:val="22"/>
          <w:szCs w:val="22"/>
        </w:rPr>
        <w:t>defense</w:t>
      </w:r>
      <w:r w:rsidR="000B386F">
        <w:rPr>
          <w:i/>
          <w:sz w:val="22"/>
          <w:szCs w:val="22"/>
        </w:rPr>
        <w:t>. It is unusual</w:t>
      </w:r>
      <w:r w:rsidRPr="00786A67">
        <w:rPr>
          <w:i/>
          <w:sz w:val="22"/>
          <w:szCs w:val="22"/>
        </w:rPr>
        <w:t xml:space="preserve"> for bacteria to have repeated regions of DNA. The CRISPR describes a region of the bacterial chromosome where repeated regions punctuate viral DNA. The viral DNA is attached to an enzyme called cas-9. The viral DNA template can recognize invading virus and the enzyme can cut</w:t>
      </w:r>
      <w:r w:rsidR="00071511">
        <w:rPr>
          <w:i/>
          <w:sz w:val="22"/>
          <w:szCs w:val="22"/>
        </w:rPr>
        <w:t xml:space="preserve"> their DNA and destroy the virus</w:t>
      </w:r>
      <w:r w:rsidRPr="00786A67">
        <w:rPr>
          <w:i/>
          <w:sz w:val="22"/>
          <w:szCs w:val="22"/>
        </w:rPr>
        <w:t xml:space="preserve">. </w:t>
      </w:r>
    </w:p>
    <w:p w14:paraId="50C33DD9" w14:textId="77777777" w:rsidR="00F00B0E" w:rsidRPr="00786A67" w:rsidRDefault="00F00B0E" w:rsidP="00F00B0E">
      <w:pPr>
        <w:ind w:left="360"/>
        <w:rPr>
          <w:sz w:val="22"/>
          <w:szCs w:val="22"/>
        </w:rPr>
      </w:pPr>
    </w:p>
    <w:p w14:paraId="32ED0866" w14:textId="6019008C" w:rsidR="00F00B0E" w:rsidRPr="00786A67" w:rsidRDefault="00F00B0E" w:rsidP="00F00B0E">
      <w:pPr>
        <w:pStyle w:val="ListParagraph"/>
        <w:numPr>
          <w:ilvl w:val="0"/>
          <w:numId w:val="4"/>
        </w:numPr>
        <w:ind w:left="1080"/>
        <w:rPr>
          <w:sz w:val="22"/>
          <w:szCs w:val="22"/>
        </w:rPr>
      </w:pPr>
      <w:r w:rsidRPr="00786A67">
        <w:rPr>
          <w:rFonts w:ascii="Times Roman" w:hAnsi="Times Roman" w:cs="Times Roman"/>
          <w:color w:val="000000"/>
          <w:sz w:val="22"/>
          <w:szCs w:val="22"/>
        </w:rPr>
        <w:t xml:space="preserve">Cas9 is like a guided missile, with an </w:t>
      </w:r>
      <w:proofErr w:type="gramStart"/>
      <w:r w:rsidRPr="00786A67">
        <w:rPr>
          <w:rFonts w:ascii="Times Roman" w:hAnsi="Times Roman" w:cs="Times Roman"/>
          <w:color w:val="000000"/>
          <w:sz w:val="22"/>
          <w:szCs w:val="22"/>
        </w:rPr>
        <w:softHyphen/>
      </w:r>
      <w:r w:rsidR="0006093B" w:rsidRPr="00786A67">
        <w:rPr>
          <w:rFonts w:ascii="Times Roman" w:hAnsi="Times Roman" w:cs="Times Roman"/>
          <w:b/>
          <w:color w:val="000000"/>
          <w:sz w:val="22"/>
          <w:szCs w:val="22"/>
          <w:u w:val="single"/>
        </w:rPr>
        <w:t xml:space="preserve">        RNA</w:t>
      </w:r>
      <w:proofErr w:type="gramEnd"/>
      <w:r w:rsidR="0006093B" w:rsidRPr="00786A67">
        <w:rPr>
          <w:rFonts w:ascii="Times Roman" w:hAnsi="Times Roman" w:cs="Times Roman"/>
          <w:b/>
          <w:color w:val="000000"/>
          <w:sz w:val="22"/>
          <w:szCs w:val="22"/>
          <w:u w:val="single"/>
        </w:rPr>
        <w:t xml:space="preserve">       </w:t>
      </w:r>
      <w:r w:rsidRPr="00786A67">
        <w:rPr>
          <w:rFonts w:ascii="Times Roman" w:hAnsi="Times Roman" w:cs="Times Roman"/>
          <w:color w:val="000000"/>
          <w:sz w:val="22"/>
          <w:szCs w:val="22"/>
        </w:rPr>
        <w:t>molecule as the guidance system.</w:t>
      </w:r>
    </w:p>
    <w:p w14:paraId="5F399852" w14:textId="6EA99E8B" w:rsidR="00967966" w:rsidRPr="00786A67" w:rsidRDefault="00F00B0E" w:rsidP="00DF6154">
      <w:pPr>
        <w:pStyle w:val="ListParagraph"/>
        <w:numPr>
          <w:ilvl w:val="0"/>
          <w:numId w:val="4"/>
        </w:numPr>
        <w:ind w:left="1080"/>
        <w:rPr>
          <w:sz w:val="22"/>
          <w:szCs w:val="22"/>
        </w:rPr>
      </w:pPr>
      <w:r w:rsidRPr="00786A67">
        <w:rPr>
          <w:sz w:val="22"/>
          <w:szCs w:val="22"/>
        </w:rPr>
        <w:t xml:space="preserve">CRISPR can ‘knock out’ a gene. What does that mean and how does CRISPR do that? </w:t>
      </w:r>
    </w:p>
    <w:p w14:paraId="537016DD" w14:textId="77777777" w:rsidR="00FF4193" w:rsidRPr="00786A67" w:rsidRDefault="00FF4193" w:rsidP="00FF4193">
      <w:pPr>
        <w:rPr>
          <w:sz w:val="22"/>
          <w:szCs w:val="22"/>
        </w:rPr>
      </w:pPr>
    </w:p>
    <w:p w14:paraId="005AF0E8" w14:textId="7A1F9D39" w:rsidR="0006093B" w:rsidRPr="00786A67" w:rsidRDefault="0006093B" w:rsidP="0006093B">
      <w:pPr>
        <w:ind w:left="1080"/>
        <w:rPr>
          <w:i/>
          <w:sz w:val="22"/>
          <w:szCs w:val="22"/>
        </w:rPr>
      </w:pPr>
      <w:r w:rsidRPr="00786A67">
        <w:rPr>
          <w:i/>
          <w:sz w:val="22"/>
          <w:szCs w:val="22"/>
        </w:rPr>
        <w:t>When a gene is ‘knocked out’ that means it is mutated, so it will no longer express the protein it codes for. CRISPR can make cuts in a coding gene that i</w:t>
      </w:r>
      <w:r w:rsidR="000B386F">
        <w:rPr>
          <w:i/>
          <w:sz w:val="22"/>
          <w:szCs w:val="22"/>
        </w:rPr>
        <w:t xml:space="preserve">ntroduce mutations that disrupt the genetic code. The gene </w:t>
      </w:r>
      <w:r w:rsidR="004E071D">
        <w:rPr>
          <w:i/>
          <w:sz w:val="22"/>
          <w:szCs w:val="22"/>
        </w:rPr>
        <w:t xml:space="preserve">is then transcribed into </w:t>
      </w:r>
      <w:r w:rsidR="000B386F">
        <w:rPr>
          <w:i/>
          <w:sz w:val="22"/>
          <w:szCs w:val="22"/>
        </w:rPr>
        <w:t>a non-functional version of the polypeptide.</w:t>
      </w:r>
    </w:p>
    <w:p w14:paraId="787068D1" w14:textId="77777777" w:rsidR="00FF4193" w:rsidRPr="00786A67" w:rsidRDefault="00FF4193" w:rsidP="0006093B">
      <w:pPr>
        <w:ind w:left="1080"/>
        <w:rPr>
          <w:i/>
          <w:sz w:val="22"/>
          <w:szCs w:val="22"/>
        </w:rPr>
      </w:pPr>
    </w:p>
    <w:p w14:paraId="3A466DFE" w14:textId="77777777" w:rsidR="00FF4193" w:rsidRPr="00786A67" w:rsidRDefault="00DF6154" w:rsidP="00FF4193">
      <w:pPr>
        <w:pStyle w:val="ListParagraph"/>
        <w:numPr>
          <w:ilvl w:val="0"/>
          <w:numId w:val="4"/>
        </w:numPr>
        <w:ind w:left="1080"/>
        <w:rPr>
          <w:sz w:val="22"/>
          <w:szCs w:val="22"/>
        </w:rPr>
      </w:pPr>
      <w:r w:rsidRPr="00786A67">
        <w:rPr>
          <w:rFonts w:ascii="Times Roman" w:hAnsi="Times Roman" w:cs="Times Roman"/>
          <w:color w:val="000000"/>
          <w:sz w:val="22"/>
          <w:szCs w:val="22"/>
        </w:rPr>
        <w:t xml:space="preserve">In figure 12.5 what is CRISPR doing? </w:t>
      </w:r>
    </w:p>
    <w:p w14:paraId="1D616919" w14:textId="77777777" w:rsidR="00FF4193" w:rsidRPr="00786A67" w:rsidRDefault="00FF4193" w:rsidP="00FF4193">
      <w:pPr>
        <w:rPr>
          <w:sz w:val="22"/>
          <w:szCs w:val="22"/>
        </w:rPr>
      </w:pPr>
    </w:p>
    <w:p w14:paraId="075E0D52" w14:textId="19097DDA" w:rsidR="00FF4193" w:rsidRPr="00786A67" w:rsidRDefault="00FF4193" w:rsidP="00FF4193">
      <w:pPr>
        <w:pStyle w:val="ListParagraph"/>
        <w:numPr>
          <w:ilvl w:val="0"/>
          <w:numId w:val="10"/>
        </w:numPr>
        <w:rPr>
          <w:i/>
          <w:sz w:val="22"/>
          <w:szCs w:val="22"/>
        </w:rPr>
      </w:pPr>
      <w:r w:rsidRPr="00786A67">
        <w:rPr>
          <w:rFonts w:ascii="Times Roman" w:hAnsi="Times Roman" w:cs="Times Roman"/>
          <w:i/>
          <w:color w:val="000000"/>
          <w:sz w:val="22"/>
          <w:szCs w:val="22"/>
        </w:rPr>
        <w:t>The CRISPR-Cas9 system is editing the nucleotide sequence within in a living cell to inactivate a gene or change a nucleotide.  The Cas9 enzyme is able to cut DNA in a very specific place as dictated by the guide RNA sequence. The CAS9 protein is like a guided missile, with an RNA molecule as the guidance system.</w:t>
      </w:r>
    </w:p>
    <w:p w14:paraId="4E225D19" w14:textId="77777777" w:rsidR="0006093B" w:rsidRPr="00786A67" w:rsidRDefault="0006093B" w:rsidP="0006093B">
      <w:pPr>
        <w:rPr>
          <w:sz w:val="22"/>
          <w:szCs w:val="22"/>
        </w:rPr>
      </w:pPr>
    </w:p>
    <w:p w14:paraId="722575D6" w14:textId="1202EEEF" w:rsidR="00153DFE" w:rsidRPr="00786A67" w:rsidRDefault="0009074D" w:rsidP="0009074D">
      <w:pPr>
        <w:pStyle w:val="ListParagraph"/>
        <w:numPr>
          <w:ilvl w:val="0"/>
          <w:numId w:val="4"/>
        </w:numPr>
        <w:ind w:left="1080"/>
        <w:rPr>
          <w:sz w:val="22"/>
          <w:szCs w:val="22"/>
        </w:rPr>
      </w:pPr>
      <w:r w:rsidRPr="00786A67">
        <w:rPr>
          <w:rFonts w:ascii="Times Roman" w:hAnsi="Times Roman" w:cs="Times Roman"/>
          <w:color w:val="000000"/>
          <w:sz w:val="22"/>
          <w:szCs w:val="22"/>
        </w:rPr>
        <w:t xml:space="preserve">Listen to the </w:t>
      </w:r>
      <w:proofErr w:type="spellStart"/>
      <w:r w:rsidRPr="00786A67">
        <w:rPr>
          <w:rFonts w:ascii="Times Roman" w:hAnsi="Times Roman" w:cs="Times Roman"/>
          <w:color w:val="000000"/>
          <w:sz w:val="22"/>
          <w:szCs w:val="22"/>
        </w:rPr>
        <w:t>Radiolab</w:t>
      </w:r>
      <w:proofErr w:type="spellEnd"/>
      <w:r w:rsidRPr="00786A67">
        <w:rPr>
          <w:rFonts w:ascii="Times Roman" w:hAnsi="Times Roman" w:cs="Times Roman"/>
          <w:color w:val="000000"/>
          <w:sz w:val="22"/>
          <w:szCs w:val="22"/>
        </w:rPr>
        <w:t xml:space="preserve"> mp3 called ‘</w:t>
      </w:r>
      <w:r w:rsidR="00153DFE" w:rsidRPr="00786A67">
        <w:rPr>
          <w:rFonts w:ascii="Times Roman" w:hAnsi="Times Roman" w:cs="Times Roman"/>
          <w:color w:val="000000"/>
          <w:sz w:val="22"/>
          <w:szCs w:val="22"/>
        </w:rPr>
        <w:t>antibodies part1’ from 25:30 minutes from the start. The mp3 is embedded on</w:t>
      </w:r>
      <w:r w:rsidR="00AE6A74" w:rsidRPr="00786A67">
        <w:rPr>
          <w:rFonts w:ascii="Times Roman" w:hAnsi="Times Roman" w:cs="Times Roman"/>
          <w:color w:val="000000"/>
          <w:sz w:val="22"/>
          <w:szCs w:val="22"/>
        </w:rPr>
        <w:t xml:space="preserve"> slide 55 of the Ch12 ppt</w:t>
      </w:r>
      <w:r w:rsidR="00153DFE" w:rsidRPr="00786A67">
        <w:rPr>
          <w:rFonts w:ascii="Times Roman" w:hAnsi="Times Roman" w:cs="Times Roman"/>
          <w:color w:val="000000"/>
          <w:sz w:val="22"/>
          <w:szCs w:val="22"/>
        </w:rPr>
        <w:t xml:space="preserve">. </w:t>
      </w:r>
      <w:proofErr w:type="gramStart"/>
      <w:r w:rsidR="00153DFE" w:rsidRPr="00786A67">
        <w:rPr>
          <w:rFonts w:ascii="Times Roman" w:hAnsi="Times Roman" w:cs="Times Roman"/>
          <w:color w:val="000000"/>
          <w:sz w:val="22"/>
          <w:szCs w:val="22"/>
        </w:rPr>
        <w:t>Has</w:t>
      </w:r>
      <w:proofErr w:type="gramEnd"/>
      <w:r w:rsidR="00153DFE" w:rsidRPr="00786A67">
        <w:rPr>
          <w:rFonts w:ascii="Times Roman" w:hAnsi="Times Roman" w:cs="Times Roman"/>
          <w:color w:val="000000"/>
          <w:sz w:val="22"/>
          <w:szCs w:val="22"/>
        </w:rPr>
        <w:t xml:space="preserve"> CRISPR been used to modify</w:t>
      </w:r>
      <w:r w:rsidR="00AE6A74" w:rsidRPr="00786A67">
        <w:rPr>
          <w:rFonts w:ascii="Times Roman" w:hAnsi="Times Roman" w:cs="Times Roman"/>
          <w:color w:val="000000"/>
          <w:sz w:val="22"/>
          <w:szCs w:val="22"/>
        </w:rPr>
        <w:t xml:space="preserve"> a</w:t>
      </w:r>
      <w:r w:rsidR="008D3A5D">
        <w:rPr>
          <w:rFonts w:ascii="Times Roman" w:hAnsi="Times Roman" w:cs="Times Roman"/>
          <w:color w:val="000000"/>
          <w:sz w:val="22"/>
          <w:szCs w:val="22"/>
        </w:rPr>
        <w:t xml:space="preserve"> human embryo</w:t>
      </w:r>
      <w:r w:rsidR="00153DFE" w:rsidRPr="00786A67">
        <w:rPr>
          <w:rFonts w:ascii="Times Roman" w:hAnsi="Times Roman" w:cs="Times Roman"/>
          <w:color w:val="000000"/>
          <w:sz w:val="22"/>
          <w:szCs w:val="22"/>
        </w:rPr>
        <w:t>? Do you think we will m</w:t>
      </w:r>
      <w:r w:rsidR="00AE6A74" w:rsidRPr="00786A67">
        <w:rPr>
          <w:rFonts w:ascii="Times Roman" w:hAnsi="Times Roman" w:cs="Times Roman"/>
          <w:color w:val="000000"/>
          <w:sz w:val="22"/>
          <w:szCs w:val="22"/>
        </w:rPr>
        <w:t>odify human embryos with CRISPR in the future</w:t>
      </w:r>
      <w:r w:rsidR="00FF4193" w:rsidRPr="00786A67">
        <w:rPr>
          <w:rFonts w:ascii="Times Roman" w:hAnsi="Times Roman" w:cs="Times Roman"/>
          <w:color w:val="000000"/>
          <w:sz w:val="22"/>
          <w:szCs w:val="22"/>
        </w:rPr>
        <w:t xml:space="preserve"> and then allow those embryos to develop?</w:t>
      </w:r>
      <w:r w:rsidR="00AE6A74" w:rsidRPr="00786A67">
        <w:rPr>
          <w:rFonts w:ascii="Times Roman" w:hAnsi="Times Roman" w:cs="Times Roman"/>
          <w:color w:val="000000"/>
          <w:sz w:val="22"/>
          <w:szCs w:val="22"/>
        </w:rPr>
        <w:t xml:space="preserve"> </w:t>
      </w:r>
      <w:r w:rsidR="000B386F" w:rsidRPr="00786A67">
        <w:rPr>
          <w:rFonts w:ascii="Times Roman" w:hAnsi="Times Roman" w:cs="Times Roman"/>
          <w:color w:val="000000"/>
          <w:sz w:val="22"/>
          <w:szCs w:val="22"/>
        </w:rPr>
        <w:t>Have humans been reproductively cloned?</w:t>
      </w:r>
    </w:p>
    <w:p w14:paraId="1C2DC487" w14:textId="77777777" w:rsidR="00FF4193" w:rsidRPr="00786A67" w:rsidRDefault="00FF4193" w:rsidP="00FF4193">
      <w:pPr>
        <w:ind w:left="1080"/>
        <w:rPr>
          <w:sz w:val="22"/>
          <w:szCs w:val="22"/>
        </w:rPr>
      </w:pPr>
    </w:p>
    <w:p w14:paraId="16089557" w14:textId="5322C8E9" w:rsidR="00FF4193" w:rsidRPr="00786A67" w:rsidRDefault="00FF4193" w:rsidP="00FF4193">
      <w:pPr>
        <w:ind w:left="1080"/>
        <w:rPr>
          <w:i/>
          <w:sz w:val="22"/>
          <w:szCs w:val="22"/>
        </w:rPr>
      </w:pPr>
      <w:r w:rsidRPr="00786A67">
        <w:rPr>
          <w:i/>
          <w:sz w:val="22"/>
          <w:szCs w:val="22"/>
        </w:rPr>
        <w:t xml:space="preserve">Yes, CRISPR has been used to modify human embryos. </w:t>
      </w:r>
      <w:r w:rsidR="00C157E2" w:rsidRPr="00786A67">
        <w:rPr>
          <w:i/>
          <w:sz w:val="22"/>
          <w:szCs w:val="22"/>
        </w:rPr>
        <w:t>At least one, and possibility up</w:t>
      </w:r>
      <w:r w:rsidRPr="00786A67">
        <w:rPr>
          <w:i/>
          <w:sz w:val="22"/>
          <w:szCs w:val="22"/>
        </w:rPr>
        <w:t xml:space="preserve"> to </w:t>
      </w:r>
      <w:r w:rsidR="009865E6" w:rsidRPr="00786A67">
        <w:rPr>
          <w:i/>
          <w:sz w:val="22"/>
          <w:szCs w:val="22"/>
        </w:rPr>
        <w:t>four</w:t>
      </w:r>
      <w:r w:rsidRPr="00786A67">
        <w:rPr>
          <w:i/>
          <w:sz w:val="22"/>
          <w:szCs w:val="22"/>
        </w:rPr>
        <w:t xml:space="preserve"> different labs in Ch</w:t>
      </w:r>
      <w:r w:rsidR="000B386F">
        <w:rPr>
          <w:i/>
          <w:sz w:val="22"/>
          <w:szCs w:val="22"/>
        </w:rPr>
        <w:t>ina have modified h</w:t>
      </w:r>
      <w:r w:rsidR="004E071D">
        <w:rPr>
          <w:i/>
          <w:sz w:val="22"/>
          <w:szCs w:val="22"/>
        </w:rPr>
        <w:t xml:space="preserve">uman embryos.  According to this </w:t>
      </w:r>
      <w:proofErr w:type="spellStart"/>
      <w:r w:rsidR="004E071D">
        <w:rPr>
          <w:i/>
          <w:sz w:val="22"/>
          <w:szCs w:val="22"/>
        </w:rPr>
        <w:t>Radiolab</w:t>
      </w:r>
      <w:proofErr w:type="spellEnd"/>
      <w:r w:rsidR="004E071D">
        <w:rPr>
          <w:i/>
          <w:sz w:val="22"/>
          <w:szCs w:val="22"/>
        </w:rPr>
        <w:t xml:space="preserve"> story, t</w:t>
      </w:r>
      <w:r w:rsidRPr="00786A67">
        <w:rPr>
          <w:i/>
          <w:sz w:val="22"/>
          <w:szCs w:val="22"/>
        </w:rPr>
        <w:t xml:space="preserve">hese embryos have not been allowed to develop into humans. </w:t>
      </w:r>
    </w:p>
    <w:p w14:paraId="1C088F0C" w14:textId="77777777" w:rsidR="001A7CBE" w:rsidRPr="00786A67" w:rsidRDefault="001A7CBE" w:rsidP="00FF4193">
      <w:pPr>
        <w:ind w:left="1080"/>
        <w:rPr>
          <w:i/>
          <w:sz w:val="22"/>
          <w:szCs w:val="22"/>
        </w:rPr>
      </w:pPr>
    </w:p>
    <w:p w14:paraId="4C4088FF" w14:textId="77777777" w:rsidR="001A7CBE" w:rsidRPr="00786A67" w:rsidRDefault="00FF4193" w:rsidP="00FF4193">
      <w:pPr>
        <w:ind w:left="1080"/>
        <w:rPr>
          <w:i/>
          <w:sz w:val="22"/>
          <w:szCs w:val="22"/>
        </w:rPr>
      </w:pPr>
      <w:r w:rsidRPr="00786A67">
        <w:rPr>
          <w:i/>
          <w:sz w:val="22"/>
          <w:szCs w:val="22"/>
        </w:rPr>
        <w:t xml:space="preserve">Human have not been reproductively cloned because it is currently illegal in all countries that might have the technology to accomplish human cloning. </w:t>
      </w:r>
    </w:p>
    <w:p w14:paraId="0E8B9610" w14:textId="77777777" w:rsidR="001A7CBE" w:rsidRPr="00786A67" w:rsidRDefault="001A7CBE" w:rsidP="00FF4193">
      <w:pPr>
        <w:ind w:left="1080"/>
        <w:rPr>
          <w:i/>
          <w:sz w:val="22"/>
          <w:szCs w:val="22"/>
        </w:rPr>
      </w:pPr>
    </w:p>
    <w:p w14:paraId="1545E71B" w14:textId="741B53DF" w:rsidR="00FF4193" w:rsidRPr="00786A67" w:rsidRDefault="00FF4193" w:rsidP="00FF4193">
      <w:pPr>
        <w:ind w:left="1080"/>
        <w:rPr>
          <w:i/>
          <w:sz w:val="22"/>
          <w:szCs w:val="22"/>
        </w:rPr>
      </w:pPr>
      <w:r w:rsidRPr="00786A67">
        <w:rPr>
          <w:i/>
          <w:sz w:val="22"/>
          <w:szCs w:val="22"/>
        </w:rPr>
        <w:lastRenderedPageBreak/>
        <w:t>I think it will be very hard to prevent humans from using CRISPR in conjunction with in vitro fertilization</w:t>
      </w:r>
      <w:r w:rsidR="00295A12" w:rsidRPr="00786A67">
        <w:rPr>
          <w:i/>
          <w:sz w:val="22"/>
          <w:szCs w:val="22"/>
        </w:rPr>
        <w:t xml:space="preserve"> (IVF)</w:t>
      </w:r>
      <w:r w:rsidRPr="00786A67">
        <w:rPr>
          <w:i/>
          <w:sz w:val="22"/>
          <w:szCs w:val="22"/>
        </w:rPr>
        <w:t xml:space="preserve"> to edit genetic disorders from </w:t>
      </w:r>
      <w:r w:rsidR="00C157E2" w:rsidRPr="00786A67">
        <w:rPr>
          <w:i/>
          <w:sz w:val="22"/>
          <w:szCs w:val="22"/>
        </w:rPr>
        <w:t xml:space="preserve">the </w:t>
      </w:r>
      <w:r w:rsidRPr="00786A67">
        <w:rPr>
          <w:i/>
          <w:sz w:val="22"/>
          <w:szCs w:val="22"/>
        </w:rPr>
        <w:t>genomes</w:t>
      </w:r>
      <w:r w:rsidR="00C157E2" w:rsidRPr="00786A67">
        <w:rPr>
          <w:i/>
          <w:sz w:val="22"/>
          <w:szCs w:val="22"/>
        </w:rPr>
        <w:t xml:space="preserve"> of embryos. The science writer gives the example of a gene t</w:t>
      </w:r>
      <w:r w:rsidR="003B05CE" w:rsidRPr="00786A67">
        <w:rPr>
          <w:i/>
          <w:sz w:val="22"/>
          <w:szCs w:val="22"/>
        </w:rPr>
        <w:t xml:space="preserve">hat is associated with reduced incidence of </w:t>
      </w:r>
      <w:r w:rsidR="00C157E2" w:rsidRPr="00786A67">
        <w:rPr>
          <w:i/>
          <w:sz w:val="22"/>
          <w:szCs w:val="22"/>
        </w:rPr>
        <w:t>Alzheimer’s disease in populations of Icelandic people. Already, large numbers of kids are born through IVF</w:t>
      </w:r>
      <w:r w:rsidR="00C250C9">
        <w:rPr>
          <w:i/>
          <w:sz w:val="22"/>
          <w:szCs w:val="22"/>
        </w:rPr>
        <w:t xml:space="preserve">. </w:t>
      </w:r>
      <w:r w:rsidR="004E071D">
        <w:rPr>
          <w:i/>
          <w:sz w:val="22"/>
          <w:szCs w:val="22"/>
        </w:rPr>
        <w:t xml:space="preserve">(As of this Monday, two babies have been born from CRISPR-modified embryos). </w:t>
      </w:r>
    </w:p>
    <w:p w14:paraId="0F6491C9" w14:textId="77777777" w:rsidR="001A7CBE" w:rsidRPr="00786A67" w:rsidRDefault="001A7CBE" w:rsidP="00FF4193">
      <w:pPr>
        <w:ind w:left="1080"/>
        <w:rPr>
          <w:i/>
          <w:sz w:val="22"/>
          <w:szCs w:val="22"/>
        </w:rPr>
      </w:pPr>
    </w:p>
    <w:p w14:paraId="44B60E7F" w14:textId="3DB3AFA2" w:rsidR="00282F4E" w:rsidRDefault="00282F4E" w:rsidP="00FF4193">
      <w:pPr>
        <w:pStyle w:val="ListParagraph"/>
        <w:numPr>
          <w:ilvl w:val="0"/>
          <w:numId w:val="11"/>
        </w:numPr>
        <w:rPr>
          <w:sz w:val="22"/>
          <w:szCs w:val="22"/>
        </w:rPr>
      </w:pPr>
      <w:r w:rsidRPr="00786A67">
        <w:rPr>
          <w:sz w:val="22"/>
          <w:szCs w:val="22"/>
        </w:rPr>
        <w:t>How is</w:t>
      </w:r>
      <w:r w:rsidR="001A7CBE" w:rsidRPr="00786A67">
        <w:rPr>
          <w:sz w:val="22"/>
          <w:szCs w:val="22"/>
        </w:rPr>
        <w:t xml:space="preserve"> reproductive cloning </w:t>
      </w:r>
      <w:r w:rsidRPr="00786A67">
        <w:rPr>
          <w:sz w:val="22"/>
          <w:szCs w:val="22"/>
        </w:rPr>
        <w:t>differ</w:t>
      </w:r>
      <w:r w:rsidR="000B386F">
        <w:rPr>
          <w:sz w:val="22"/>
          <w:szCs w:val="22"/>
        </w:rPr>
        <w:t xml:space="preserve">ent </w:t>
      </w:r>
      <w:r w:rsidR="007F6034">
        <w:rPr>
          <w:sz w:val="22"/>
          <w:szCs w:val="22"/>
        </w:rPr>
        <w:t xml:space="preserve">from in vitro fertilization </w:t>
      </w:r>
      <w:r w:rsidR="00567F13" w:rsidRPr="00786A67">
        <w:rPr>
          <w:sz w:val="22"/>
          <w:szCs w:val="22"/>
        </w:rPr>
        <w:t>(possible extra credit)</w:t>
      </w:r>
      <w:r w:rsidRPr="00786A67">
        <w:rPr>
          <w:sz w:val="22"/>
          <w:szCs w:val="22"/>
        </w:rPr>
        <w:t xml:space="preserve">? </w:t>
      </w:r>
    </w:p>
    <w:p w14:paraId="5A0D4BE6" w14:textId="77777777" w:rsidR="00153DFE" w:rsidRPr="00786A67" w:rsidRDefault="00153DFE" w:rsidP="00153DFE">
      <w:pPr>
        <w:rPr>
          <w:sz w:val="22"/>
          <w:szCs w:val="22"/>
        </w:rPr>
      </w:pPr>
    </w:p>
    <w:p w14:paraId="275384C7" w14:textId="5AE046E7" w:rsidR="00153DFE" w:rsidRPr="00786A67" w:rsidRDefault="00153DFE" w:rsidP="00153DFE">
      <w:pPr>
        <w:pStyle w:val="ListParagraph"/>
        <w:numPr>
          <w:ilvl w:val="0"/>
          <w:numId w:val="3"/>
        </w:numPr>
        <w:rPr>
          <w:sz w:val="22"/>
          <w:szCs w:val="22"/>
        </w:rPr>
      </w:pPr>
      <w:r w:rsidRPr="00786A67">
        <w:rPr>
          <w:sz w:val="22"/>
          <w:szCs w:val="22"/>
        </w:rPr>
        <w:t xml:space="preserve">Read pages 225 through 228 on </w:t>
      </w:r>
      <w:r w:rsidR="00CE68F8">
        <w:rPr>
          <w:sz w:val="22"/>
          <w:szCs w:val="22"/>
        </w:rPr>
        <w:t>‘</w:t>
      </w:r>
      <w:r w:rsidRPr="00786A67">
        <w:rPr>
          <w:sz w:val="22"/>
          <w:szCs w:val="22"/>
        </w:rPr>
        <w:t>DNA Profiling</w:t>
      </w:r>
      <w:r w:rsidR="00CE68F8">
        <w:rPr>
          <w:sz w:val="22"/>
          <w:szCs w:val="22"/>
        </w:rPr>
        <w:t>’</w:t>
      </w:r>
      <w:r w:rsidRPr="00786A67">
        <w:rPr>
          <w:sz w:val="22"/>
          <w:szCs w:val="22"/>
        </w:rPr>
        <w:t xml:space="preserve"> and </w:t>
      </w:r>
      <w:r w:rsidR="00CE68F8">
        <w:rPr>
          <w:sz w:val="22"/>
          <w:szCs w:val="22"/>
        </w:rPr>
        <w:t>‘</w:t>
      </w:r>
      <w:r w:rsidRPr="00786A67">
        <w:rPr>
          <w:sz w:val="22"/>
          <w:szCs w:val="22"/>
        </w:rPr>
        <w:t>Forensic Science</w:t>
      </w:r>
      <w:r w:rsidR="00CE68F8">
        <w:rPr>
          <w:sz w:val="22"/>
          <w:szCs w:val="22"/>
        </w:rPr>
        <w:t>,’ then a</w:t>
      </w:r>
      <w:r w:rsidRPr="00786A67">
        <w:rPr>
          <w:sz w:val="22"/>
          <w:szCs w:val="22"/>
        </w:rPr>
        <w:t>nswer the questions below.</w:t>
      </w:r>
    </w:p>
    <w:p w14:paraId="63DB133D" w14:textId="77777777" w:rsidR="009C30E1" w:rsidRPr="00786A67" w:rsidRDefault="00153DFE" w:rsidP="00153DFE">
      <w:pPr>
        <w:pStyle w:val="ListParagraph"/>
        <w:numPr>
          <w:ilvl w:val="0"/>
          <w:numId w:val="7"/>
        </w:numPr>
        <w:rPr>
          <w:sz w:val="22"/>
          <w:szCs w:val="22"/>
        </w:rPr>
      </w:pPr>
      <w:r w:rsidRPr="00786A67">
        <w:rPr>
          <w:sz w:val="22"/>
          <w:szCs w:val="22"/>
        </w:rPr>
        <w:t>What are the steps of DNA profiling?</w:t>
      </w:r>
    </w:p>
    <w:p w14:paraId="6D551828" w14:textId="6FBBA53D" w:rsidR="009C30E1" w:rsidRPr="00786A67" w:rsidRDefault="009C30E1" w:rsidP="009C30E1">
      <w:pPr>
        <w:pStyle w:val="ListParagraph"/>
        <w:numPr>
          <w:ilvl w:val="0"/>
          <w:numId w:val="12"/>
        </w:numPr>
        <w:rPr>
          <w:i/>
          <w:sz w:val="22"/>
          <w:szCs w:val="22"/>
        </w:rPr>
      </w:pPr>
      <w:r w:rsidRPr="00786A67">
        <w:rPr>
          <w:i/>
          <w:sz w:val="22"/>
          <w:szCs w:val="22"/>
        </w:rPr>
        <w:t>DNA is sampled from a crime scene, suspect or victim</w:t>
      </w:r>
    </w:p>
    <w:p w14:paraId="1994F6C5" w14:textId="177E4A5E" w:rsidR="009C30E1" w:rsidRPr="00786A67" w:rsidRDefault="009C30E1" w:rsidP="009C30E1">
      <w:pPr>
        <w:pStyle w:val="ListParagraph"/>
        <w:numPr>
          <w:ilvl w:val="0"/>
          <w:numId w:val="12"/>
        </w:numPr>
        <w:rPr>
          <w:i/>
          <w:sz w:val="22"/>
          <w:szCs w:val="22"/>
        </w:rPr>
      </w:pPr>
      <w:r w:rsidRPr="00786A67">
        <w:rPr>
          <w:i/>
          <w:sz w:val="22"/>
          <w:szCs w:val="22"/>
        </w:rPr>
        <w:t>Certain regions of DNA are copied many times</w:t>
      </w:r>
      <w:r w:rsidR="00CE68F8">
        <w:rPr>
          <w:i/>
          <w:sz w:val="22"/>
          <w:szCs w:val="22"/>
        </w:rPr>
        <w:t xml:space="preserve">, so </w:t>
      </w:r>
      <w:r w:rsidRPr="00786A67">
        <w:rPr>
          <w:i/>
          <w:sz w:val="22"/>
          <w:szCs w:val="22"/>
        </w:rPr>
        <w:t xml:space="preserve">they will be visible when combined with a fluorescent dye. </w:t>
      </w:r>
    </w:p>
    <w:p w14:paraId="2005D96B" w14:textId="4E09D204" w:rsidR="009C30E1" w:rsidRPr="00786A67" w:rsidRDefault="009C30E1" w:rsidP="009C30E1">
      <w:pPr>
        <w:pStyle w:val="ListParagraph"/>
        <w:numPr>
          <w:ilvl w:val="0"/>
          <w:numId w:val="12"/>
        </w:numPr>
        <w:rPr>
          <w:i/>
          <w:sz w:val="22"/>
          <w:szCs w:val="22"/>
        </w:rPr>
      </w:pPr>
      <w:r w:rsidRPr="00786A67">
        <w:rPr>
          <w:i/>
          <w:sz w:val="22"/>
          <w:szCs w:val="22"/>
        </w:rPr>
        <w:t>Fragments of DNA are compared to identify individuals – DNA fingerprint…</w:t>
      </w:r>
    </w:p>
    <w:p w14:paraId="2A4E64A4" w14:textId="476230B5" w:rsidR="00766FED" w:rsidRPr="00786A67" w:rsidRDefault="00967966" w:rsidP="00766FED">
      <w:pPr>
        <w:pStyle w:val="ListParagraph"/>
        <w:numPr>
          <w:ilvl w:val="0"/>
          <w:numId w:val="7"/>
        </w:numPr>
        <w:rPr>
          <w:sz w:val="22"/>
          <w:szCs w:val="22"/>
        </w:rPr>
      </w:pPr>
      <w:r w:rsidRPr="00786A67">
        <w:rPr>
          <w:sz w:val="22"/>
          <w:szCs w:val="22"/>
        </w:rPr>
        <w:t xml:space="preserve">DNA Profiling uses three important techniques. What are they? Describe each step in one or two sentences. </w:t>
      </w:r>
    </w:p>
    <w:p w14:paraId="12B942BB" w14:textId="7BBE10E4" w:rsidR="00B92961" w:rsidRPr="00786A67" w:rsidRDefault="00B92961" w:rsidP="00B92961">
      <w:pPr>
        <w:pStyle w:val="ListParagraph"/>
        <w:numPr>
          <w:ilvl w:val="0"/>
          <w:numId w:val="13"/>
        </w:numPr>
        <w:rPr>
          <w:i/>
          <w:sz w:val="22"/>
          <w:szCs w:val="22"/>
        </w:rPr>
      </w:pPr>
      <w:proofErr w:type="gramStart"/>
      <w:r w:rsidRPr="004E071D">
        <w:rPr>
          <w:b/>
          <w:i/>
          <w:sz w:val="22"/>
          <w:szCs w:val="22"/>
        </w:rPr>
        <w:t>polymerase</w:t>
      </w:r>
      <w:proofErr w:type="gramEnd"/>
      <w:r w:rsidRPr="004E071D">
        <w:rPr>
          <w:b/>
          <w:i/>
          <w:sz w:val="22"/>
          <w:szCs w:val="22"/>
        </w:rPr>
        <w:t xml:space="preserve"> chain reaction (PCR)</w:t>
      </w:r>
      <w:r w:rsidRPr="00786A67">
        <w:rPr>
          <w:i/>
          <w:sz w:val="22"/>
          <w:szCs w:val="22"/>
        </w:rPr>
        <w:t xml:space="preserve"> - DNA polymerase is used to make copies of certain parts of the DNA. Ma</w:t>
      </w:r>
      <w:r w:rsidR="00CE68F8">
        <w:rPr>
          <w:i/>
          <w:sz w:val="22"/>
          <w:szCs w:val="22"/>
        </w:rPr>
        <w:t xml:space="preserve">ny copies of DNA are needed, so that we can see the DNA when dyes that fluoresce are added to it. </w:t>
      </w:r>
    </w:p>
    <w:p w14:paraId="3F6F2812" w14:textId="3CF7A03B" w:rsidR="00B92961" w:rsidRPr="00786A67" w:rsidRDefault="00B92961" w:rsidP="00B92961">
      <w:pPr>
        <w:pStyle w:val="ListParagraph"/>
        <w:numPr>
          <w:ilvl w:val="0"/>
          <w:numId w:val="13"/>
        </w:numPr>
        <w:rPr>
          <w:i/>
          <w:sz w:val="22"/>
          <w:szCs w:val="22"/>
        </w:rPr>
      </w:pPr>
      <w:proofErr w:type="gramStart"/>
      <w:r w:rsidRPr="004E071D">
        <w:rPr>
          <w:b/>
          <w:i/>
          <w:sz w:val="22"/>
          <w:szCs w:val="22"/>
        </w:rPr>
        <w:t>short</w:t>
      </w:r>
      <w:proofErr w:type="gramEnd"/>
      <w:r w:rsidRPr="004E071D">
        <w:rPr>
          <w:b/>
          <w:i/>
          <w:sz w:val="22"/>
          <w:szCs w:val="22"/>
        </w:rPr>
        <w:t xml:space="preserve"> tandem repeat an</w:t>
      </w:r>
      <w:r w:rsidR="00CE68F8" w:rsidRPr="004E071D">
        <w:rPr>
          <w:b/>
          <w:i/>
          <w:sz w:val="22"/>
          <w:szCs w:val="22"/>
        </w:rPr>
        <w:t>alysis (STR)</w:t>
      </w:r>
      <w:r w:rsidR="00CE68F8">
        <w:rPr>
          <w:i/>
          <w:sz w:val="22"/>
          <w:szCs w:val="22"/>
        </w:rPr>
        <w:t xml:space="preserve"> – The DNA of most humans is 99.9% identical. H</w:t>
      </w:r>
      <w:r w:rsidRPr="00786A67">
        <w:rPr>
          <w:i/>
          <w:sz w:val="22"/>
          <w:szCs w:val="22"/>
        </w:rPr>
        <w:t>ow do we find the places that make individuals unique?</w:t>
      </w:r>
      <w:r w:rsidR="002345E7" w:rsidRPr="00786A67">
        <w:rPr>
          <w:i/>
          <w:sz w:val="22"/>
          <w:szCs w:val="22"/>
        </w:rPr>
        <w:t xml:space="preserve"> There are super variable regions of DNA that do not code for genes or make proteins. These regions called STRs </w:t>
      </w:r>
      <w:r w:rsidR="00CE68F8">
        <w:rPr>
          <w:i/>
          <w:sz w:val="22"/>
          <w:szCs w:val="22"/>
        </w:rPr>
        <w:t>can act as a DNA fingerprint. Every person has a unique profile and there is less than a 1 in a billion chance that two unrelated people will be exactly identical.</w:t>
      </w:r>
      <w:r w:rsidR="002345E7" w:rsidRPr="00786A67">
        <w:rPr>
          <w:i/>
          <w:sz w:val="22"/>
          <w:szCs w:val="22"/>
        </w:rPr>
        <w:t xml:space="preserve"> Thes</w:t>
      </w:r>
      <w:r w:rsidR="00CE68F8">
        <w:rPr>
          <w:i/>
          <w:sz w:val="22"/>
          <w:szCs w:val="22"/>
        </w:rPr>
        <w:t>e regions are short and repeat</w:t>
      </w:r>
      <w:r w:rsidR="002345E7" w:rsidRPr="00786A67">
        <w:rPr>
          <w:i/>
          <w:sz w:val="22"/>
          <w:szCs w:val="22"/>
        </w:rPr>
        <w:t xml:space="preserve"> variable numbers of times. Why are these repeats so variable among individuals? Because DNA polymerase is not the best counter in the world… </w:t>
      </w:r>
    </w:p>
    <w:p w14:paraId="482ADD0B" w14:textId="30BE3219" w:rsidR="00B92961" w:rsidRPr="00786A67" w:rsidRDefault="00B92961" w:rsidP="00B92961">
      <w:pPr>
        <w:pStyle w:val="ListParagraph"/>
        <w:numPr>
          <w:ilvl w:val="0"/>
          <w:numId w:val="13"/>
        </w:numPr>
        <w:rPr>
          <w:i/>
          <w:sz w:val="22"/>
          <w:szCs w:val="22"/>
        </w:rPr>
      </w:pPr>
      <w:proofErr w:type="gramStart"/>
      <w:r w:rsidRPr="004E071D">
        <w:rPr>
          <w:b/>
          <w:i/>
          <w:sz w:val="22"/>
          <w:szCs w:val="22"/>
        </w:rPr>
        <w:t>gel</w:t>
      </w:r>
      <w:proofErr w:type="gramEnd"/>
      <w:r w:rsidRPr="004E071D">
        <w:rPr>
          <w:b/>
          <w:i/>
          <w:sz w:val="22"/>
          <w:szCs w:val="22"/>
        </w:rPr>
        <w:t xml:space="preserve"> electrophoresis</w:t>
      </w:r>
      <w:r w:rsidRPr="00786A67">
        <w:rPr>
          <w:i/>
          <w:sz w:val="22"/>
          <w:szCs w:val="22"/>
        </w:rPr>
        <w:t xml:space="preserve"> </w:t>
      </w:r>
      <w:r w:rsidR="002345E7" w:rsidRPr="00786A67">
        <w:rPr>
          <w:i/>
          <w:sz w:val="22"/>
          <w:szCs w:val="22"/>
        </w:rPr>
        <w:t>–</w:t>
      </w:r>
      <w:r w:rsidRPr="00786A67">
        <w:rPr>
          <w:i/>
          <w:sz w:val="22"/>
          <w:szCs w:val="22"/>
        </w:rPr>
        <w:t xml:space="preserve"> </w:t>
      </w:r>
      <w:r w:rsidR="002345E7" w:rsidRPr="00786A67">
        <w:rPr>
          <w:i/>
          <w:sz w:val="22"/>
          <w:szCs w:val="22"/>
        </w:rPr>
        <w:t>This is how we can look at the DNA that has been amplified with DNA polymerase during PCR.</w:t>
      </w:r>
      <w:r w:rsidR="004A0802" w:rsidRPr="00786A67">
        <w:rPr>
          <w:i/>
          <w:sz w:val="22"/>
          <w:szCs w:val="22"/>
        </w:rPr>
        <w:t xml:space="preserve"> DNA is mixed with a molecule that w</w:t>
      </w:r>
      <w:r w:rsidR="00CA3A4C">
        <w:rPr>
          <w:i/>
          <w:sz w:val="22"/>
          <w:szCs w:val="22"/>
        </w:rPr>
        <w:t>ill make it fluoresce under an ultraviolet</w:t>
      </w:r>
      <w:r w:rsidR="004A0802" w:rsidRPr="00786A67">
        <w:rPr>
          <w:i/>
          <w:sz w:val="22"/>
          <w:szCs w:val="22"/>
        </w:rPr>
        <w:t xml:space="preserve"> light. The gel then separates the DNA fragments based on size. </w:t>
      </w:r>
      <w:r w:rsidR="00DC6D09" w:rsidRPr="00786A67">
        <w:rPr>
          <w:i/>
          <w:sz w:val="22"/>
          <w:szCs w:val="22"/>
        </w:rPr>
        <w:t xml:space="preserve">Shorter fragments move through the gel faster than longer pieces of DNA. </w:t>
      </w:r>
      <w:r w:rsidR="004A0802" w:rsidRPr="00786A67">
        <w:rPr>
          <w:i/>
          <w:sz w:val="22"/>
          <w:szCs w:val="22"/>
        </w:rPr>
        <w:t xml:space="preserve">The lengths of the STR molecules are used to determine </w:t>
      </w:r>
      <w:r w:rsidR="00DC6D09" w:rsidRPr="00786A67">
        <w:rPr>
          <w:i/>
          <w:sz w:val="22"/>
          <w:szCs w:val="22"/>
        </w:rPr>
        <w:t>the identity of an individual.</w:t>
      </w:r>
    </w:p>
    <w:p w14:paraId="6DE44EBB" w14:textId="54324D48" w:rsidR="00AC6C9E" w:rsidRPr="00786A67" w:rsidRDefault="00CA3A4C" w:rsidP="00AC6C9E">
      <w:pPr>
        <w:pStyle w:val="ListParagraph"/>
        <w:numPr>
          <w:ilvl w:val="0"/>
          <w:numId w:val="7"/>
        </w:numPr>
        <w:rPr>
          <w:sz w:val="22"/>
          <w:szCs w:val="22"/>
        </w:rPr>
      </w:pPr>
      <w:r>
        <w:rPr>
          <w:sz w:val="22"/>
          <w:szCs w:val="22"/>
        </w:rPr>
        <w:t xml:space="preserve">How </w:t>
      </w:r>
      <w:r w:rsidR="00967966" w:rsidRPr="00786A67">
        <w:rPr>
          <w:sz w:val="22"/>
          <w:szCs w:val="22"/>
        </w:rPr>
        <w:t xml:space="preserve">genetically similar are most humans to each other? </w:t>
      </w:r>
      <w:r w:rsidR="00AC6C9E" w:rsidRPr="00786A67">
        <w:rPr>
          <w:sz w:val="22"/>
          <w:szCs w:val="22"/>
        </w:rPr>
        <w:t xml:space="preserve">What </w:t>
      </w:r>
      <w:proofErr w:type="gramStart"/>
      <w:r w:rsidR="00AC6C9E" w:rsidRPr="00786A67">
        <w:rPr>
          <w:sz w:val="22"/>
          <w:szCs w:val="22"/>
        </w:rPr>
        <w:t>is</w:t>
      </w:r>
      <w:proofErr w:type="gramEnd"/>
      <w:r w:rsidR="00AC6C9E" w:rsidRPr="00786A67">
        <w:rPr>
          <w:sz w:val="22"/>
          <w:szCs w:val="22"/>
        </w:rPr>
        <w:t xml:space="preserve"> the </w:t>
      </w:r>
      <w:r w:rsidR="00AC6C9E" w:rsidRPr="00786A67">
        <w:rPr>
          <w:rFonts w:ascii="Times Roman" w:hAnsi="Times Roman" w:cs="Times Roman"/>
          <w:color w:val="000000"/>
          <w:sz w:val="22"/>
          <w:szCs w:val="22"/>
        </w:rPr>
        <w:t xml:space="preserve">CODIS? </w:t>
      </w:r>
    </w:p>
    <w:p w14:paraId="7640B8E1" w14:textId="0B94A6C0" w:rsidR="002345E7" w:rsidRPr="00786A67" w:rsidRDefault="002345E7" w:rsidP="002F3F9F">
      <w:pPr>
        <w:pStyle w:val="ListParagraph"/>
        <w:numPr>
          <w:ilvl w:val="1"/>
          <w:numId w:val="7"/>
        </w:numPr>
        <w:rPr>
          <w:i/>
          <w:sz w:val="22"/>
          <w:szCs w:val="22"/>
        </w:rPr>
      </w:pPr>
      <w:r w:rsidRPr="00786A67">
        <w:rPr>
          <w:i/>
          <w:sz w:val="22"/>
          <w:szCs w:val="22"/>
        </w:rPr>
        <w:t>Most humans are 99.9 percent identical. The Combined DNA Index System</w:t>
      </w:r>
      <w:r w:rsidR="00CA3A4C">
        <w:rPr>
          <w:i/>
          <w:sz w:val="22"/>
          <w:szCs w:val="22"/>
        </w:rPr>
        <w:t xml:space="preserve"> (CODIS)</w:t>
      </w:r>
      <w:r w:rsidRPr="00786A67">
        <w:rPr>
          <w:i/>
          <w:sz w:val="22"/>
          <w:szCs w:val="22"/>
        </w:rPr>
        <w:t xml:space="preserve"> is a database of STR regions that is used to compare the remaining 0.1% of the human genome that is variable. </w:t>
      </w:r>
    </w:p>
    <w:p w14:paraId="334360B5" w14:textId="77777777" w:rsidR="00DC6D09" w:rsidRPr="00786A67" w:rsidRDefault="00AE6A74" w:rsidP="00967966">
      <w:pPr>
        <w:pStyle w:val="ListParagraph"/>
        <w:numPr>
          <w:ilvl w:val="0"/>
          <w:numId w:val="7"/>
        </w:numPr>
        <w:rPr>
          <w:sz w:val="22"/>
          <w:szCs w:val="22"/>
        </w:rPr>
      </w:pPr>
      <w:r w:rsidRPr="00786A67">
        <w:rPr>
          <w:sz w:val="22"/>
          <w:szCs w:val="22"/>
        </w:rPr>
        <w:t xml:space="preserve">Who is Earl Washington? </w:t>
      </w:r>
    </w:p>
    <w:p w14:paraId="584B9E93" w14:textId="3AE1BB9F" w:rsidR="00AE6A74" w:rsidRPr="00786A67" w:rsidRDefault="00DC6D09" w:rsidP="00DC6D09">
      <w:pPr>
        <w:pStyle w:val="ListParagraph"/>
        <w:numPr>
          <w:ilvl w:val="1"/>
          <w:numId w:val="7"/>
        </w:numPr>
        <w:rPr>
          <w:i/>
          <w:sz w:val="22"/>
          <w:szCs w:val="22"/>
        </w:rPr>
      </w:pPr>
      <w:r w:rsidRPr="00786A67">
        <w:rPr>
          <w:i/>
          <w:sz w:val="22"/>
          <w:szCs w:val="22"/>
        </w:rPr>
        <w:t xml:space="preserve">Earl Washington is a man who spent 20 years in prison for a murder he did not commit. STR analysis was used to show that his DNA did not match the DNA found at the scene of the crime. STR evidence was also used to match the crime scene DNA to a different person. </w:t>
      </w:r>
    </w:p>
    <w:p w14:paraId="37EFA7A8" w14:textId="6694A614" w:rsidR="00AE6A74" w:rsidRPr="00786A67" w:rsidRDefault="00DC6D09" w:rsidP="00967966">
      <w:pPr>
        <w:pStyle w:val="ListParagraph"/>
        <w:numPr>
          <w:ilvl w:val="0"/>
          <w:numId w:val="7"/>
        </w:numPr>
        <w:rPr>
          <w:sz w:val="22"/>
          <w:szCs w:val="22"/>
        </w:rPr>
      </w:pPr>
      <w:r w:rsidRPr="00786A67">
        <w:rPr>
          <w:sz w:val="22"/>
          <w:szCs w:val="22"/>
        </w:rPr>
        <w:t>As of 2017, the ‘Innocence Project’ has exonerated how many people?</w:t>
      </w:r>
    </w:p>
    <w:p w14:paraId="6FB43989" w14:textId="2595ED63" w:rsidR="00DC6D09" w:rsidRPr="00786A67" w:rsidRDefault="00DC6D09" w:rsidP="00DC6D09">
      <w:pPr>
        <w:pStyle w:val="ListParagraph"/>
        <w:numPr>
          <w:ilvl w:val="1"/>
          <w:numId w:val="7"/>
        </w:numPr>
        <w:rPr>
          <w:i/>
          <w:sz w:val="22"/>
          <w:szCs w:val="22"/>
        </w:rPr>
      </w:pPr>
      <w:r w:rsidRPr="00786A67">
        <w:rPr>
          <w:i/>
          <w:sz w:val="22"/>
          <w:szCs w:val="22"/>
        </w:rPr>
        <w:t>At least 350 people</w:t>
      </w:r>
    </w:p>
    <w:p w14:paraId="38270FD9" w14:textId="41812A44" w:rsidR="0064409A" w:rsidRPr="00786A67" w:rsidRDefault="0064409A" w:rsidP="0064409A">
      <w:pPr>
        <w:pStyle w:val="ListParagraph"/>
        <w:numPr>
          <w:ilvl w:val="0"/>
          <w:numId w:val="3"/>
        </w:numPr>
        <w:rPr>
          <w:sz w:val="22"/>
          <w:szCs w:val="22"/>
        </w:rPr>
      </w:pPr>
      <w:r w:rsidRPr="00786A67">
        <w:rPr>
          <w:sz w:val="22"/>
          <w:szCs w:val="22"/>
        </w:rPr>
        <w:t xml:space="preserve">Read pages 229 to 232 on Bioinformatics. </w:t>
      </w:r>
    </w:p>
    <w:p w14:paraId="133F3AB6" w14:textId="1BDCFBB8" w:rsidR="0064409A" w:rsidRPr="00786A67" w:rsidRDefault="0064409A" w:rsidP="0064409A">
      <w:pPr>
        <w:pStyle w:val="ListParagraph"/>
        <w:numPr>
          <w:ilvl w:val="0"/>
          <w:numId w:val="9"/>
        </w:numPr>
        <w:rPr>
          <w:sz w:val="22"/>
          <w:szCs w:val="22"/>
        </w:rPr>
      </w:pPr>
      <w:r w:rsidRPr="00786A67">
        <w:rPr>
          <w:sz w:val="22"/>
          <w:szCs w:val="22"/>
        </w:rPr>
        <w:t xml:space="preserve">What is genomics? </w:t>
      </w:r>
    </w:p>
    <w:p w14:paraId="524CD78F" w14:textId="77777777" w:rsidR="004D34BD" w:rsidRPr="00786A67" w:rsidRDefault="002F3F9F" w:rsidP="004D34BD">
      <w:pPr>
        <w:pStyle w:val="ListParagraph"/>
        <w:numPr>
          <w:ilvl w:val="1"/>
          <w:numId w:val="9"/>
        </w:numPr>
        <w:rPr>
          <w:i/>
          <w:sz w:val="22"/>
          <w:szCs w:val="22"/>
        </w:rPr>
      </w:pPr>
      <w:r w:rsidRPr="00786A67">
        <w:rPr>
          <w:i/>
          <w:sz w:val="22"/>
          <w:szCs w:val="22"/>
        </w:rPr>
        <w:t>The study of the complete set of genes</w:t>
      </w:r>
      <w:r w:rsidR="004D34BD" w:rsidRPr="00786A67">
        <w:rPr>
          <w:i/>
          <w:sz w:val="22"/>
          <w:szCs w:val="22"/>
        </w:rPr>
        <w:t xml:space="preserve"> and nucleotides</w:t>
      </w:r>
      <w:r w:rsidRPr="00786A67">
        <w:rPr>
          <w:i/>
          <w:sz w:val="22"/>
          <w:szCs w:val="22"/>
        </w:rPr>
        <w:t xml:space="preserve"> in an organism</w:t>
      </w:r>
      <w:r w:rsidR="004D34BD" w:rsidRPr="00786A67">
        <w:rPr>
          <w:i/>
          <w:sz w:val="22"/>
          <w:szCs w:val="22"/>
        </w:rPr>
        <w:t xml:space="preserve">. The first organism to be completely sequenced was </w:t>
      </w:r>
      <w:proofErr w:type="spellStart"/>
      <w:r w:rsidR="004D34BD" w:rsidRPr="004E071D">
        <w:rPr>
          <w:b/>
          <w:i/>
          <w:sz w:val="22"/>
          <w:szCs w:val="22"/>
        </w:rPr>
        <w:t>Haemophilus</w:t>
      </w:r>
      <w:proofErr w:type="spellEnd"/>
      <w:r w:rsidR="004D34BD" w:rsidRPr="004E071D">
        <w:rPr>
          <w:b/>
          <w:i/>
          <w:sz w:val="22"/>
          <w:szCs w:val="22"/>
        </w:rPr>
        <w:t xml:space="preserve"> </w:t>
      </w:r>
      <w:proofErr w:type="spellStart"/>
      <w:r w:rsidR="004D34BD" w:rsidRPr="004E071D">
        <w:rPr>
          <w:b/>
          <w:i/>
          <w:sz w:val="22"/>
          <w:szCs w:val="22"/>
        </w:rPr>
        <w:t>influenzae</w:t>
      </w:r>
      <w:proofErr w:type="spellEnd"/>
      <w:r w:rsidR="004D34BD" w:rsidRPr="00786A67">
        <w:rPr>
          <w:i/>
          <w:sz w:val="22"/>
          <w:szCs w:val="22"/>
        </w:rPr>
        <w:t xml:space="preserve">, a bacterium that can cause pneumonia in humans. </w:t>
      </w:r>
    </w:p>
    <w:p w14:paraId="590AEC13" w14:textId="77777777" w:rsidR="00F55971" w:rsidRPr="00786A67" w:rsidRDefault="00F55971" w:rsidP="00F55971">
      <w:pPr>
        <w:pStyle w:val="ListParagraph"/>
        <w:numPr>
          <w:ilvl w:val="1"/>
          <w:numId w:val="9"/>
        </w:numPr>
        <w:rPr>
          <w:i/>
          <w:sz w:val="22"/>
          <w:szCs w:val="22"/>
        </w:rPr>
      </w:pPr>
      <w:r w:rsidRPr="00786A67">
        <w:rPr>
          <w:rFonts w:cs="Helvetica"/>
          <w:i/>
          <w:iCs/>
          <w:color w:val="000000"/>
          <w:sz w:val="22"/>
          <w:szCs w:val="22"/>
        </w:rPr>
        <w:t xml:space="preserve">Yeast, Saccharomyces </w:t>
      </w:r>
      <w:proofErr w:type="spellStart"/>
      <w:r w:rsidRPr="00786A67">
        <w:rPr>
          <w:rFonts w:cs="Helvetica"/>
          <w:i/>
          <w:iCs/>
          <w:color w:val="000000"/>
          <w:sz w:val="22"/>
          <w:szCs w:val="22"/>
        </w:rPr>
        <w:t>cerevisiae</w:t>
      </w:r>
      <w:proofErr w:type="spellEnd"/>
      <w:r w:rsidRPr="00786A67">
        <w:rPr>
          <w:rFonts w:cs="Helvetica"/>
          <w:i/>
          <w:iCs/>
          <w:color w:val="000000"/>
          <w:sz w:val="22"/>
          <w:szCs w:val="22"/>
        </w:rPr>
        <w:t>,</w:t>
      </w:r>
      <w:r w:rsidR="004D34BD" w:rsidRPr="00786A67">
        <w:rPr>
          <w:rFonts w:cs="Helvetica"/>
          <w:i/>
          <w:iCs/>
          <w:color w:val="000000"/>
          <w:sz w:val="22"/>
          <w:szCs w:val="22"/>
        </w:rPr>
        <w:t xml:space="preserve"> </w:t>
      </w:r>
      <w:r w:rsidR="004D34BD" w:rsidRPr="00786A67">
        <w:rPr>
          <w:rFonts w:cs="Times Roman"/>
          <w:i/>
          <w:color w:val="000000"/>
          <w:sz w:val="22"/>
          <w:szCs w:val="22"/>
        </w:rPr>
        <w:t xml:space="preserve">was the first eukaryote to have its full sequence determined </w:t>
      </w:r>
    </w:p>
    <w:p w14:paraId="770141C8" w14:textId="4BFE9BE6" w:rsidR="004D34BD" w:rsidRPr="00786A67" w:rsidRDefault="00F55971" w:rsidP="002F3F9F">
      <w:pPr>
        <w:pStyle w:val="ListParagraph"/>
        <w:numPr>
          <w:ilvl w:val="1"/>
          <w:numId w:val="9"/>
        </w:numPr>
        <w:rPr>
          <w:i/>
          <w:sz w:val="22"/>
          <w:szCs w:val="22"/>
        </w:rPr>
      </w:pPr>
      <w:r w:rsidRPr="00786A67">
        <w:rPr>
          <w:rFonts w:cs="Times Roman"/>
          <w:i/>
          <w:color w:val="000000"/>
          <w:sz w:val="22"/>
          <w:szCs w:val="22"/>
        </w:rPr>
        <w:t xml:space="preserve">Roundworm, </w:t>
      </w:r>
      <w:proofErr w:type="spellStart"/>
      <w:r w:rsidRPr="00786A67">
        <w:rPr>
          <w:rFonts w:cs="Helvetica"/>
          <w:i/>
          <w:iCs/>
          <w:color w:val="000000"/>
          <w:sz w:val="22"/>
          <w:szCs w:val="22"/>
        </w:rPr>
        <w:t>Caenorhabditis</w:t>
      </w:r>
      <w:proofErr w:type="spellEnd"/>
      <w:r w:rsidRPr="00786A67">
        <w:rPr>
          <w:rFonts w:cs="Helvetica"/>
          <w:i/>
          <w:iCs/>
          <w:color w:val="000000"/>
          <w:sz w:val="22"/>
          <w:szCs w:val="22"/>
        </w:rPr>
        <w:t xml:space="preserve"> </w:t>
      </w:r>
      <w:proofErr w:type="spellStart"/>
      <w:r w:rsidRPr="00786A67">
        <w:rPr>
          <w:rFonts w:cs="Helvetica"/>
          <w:i/>
          <w:iCs/>
          <w:color w:val="000000"/>
          <w:sz w:val="22"/>
          <w:szCs w:val="22"/>
        </w:rPr>
        <w:t>elegans</w:t>
      </w:r>
      <w:proofErr w:type="spellEnd"/>
      <w:r w:rsidRPr="00786A67">
        <w:rPr>
          <w:rFonts w:cs="Helvetica"/>
          <w:i/>
          <w:iCs/>
          <w:color w:val="000000"/>
          <w:sz w:val="22"/>
          <w:szCs w:val="22"/>
        </w:rPr>
        <w:t xml:space="preserve">, </w:t>
      </w:r>
      <w:r w:rsidRPr="00786A67">
        <w:rPr>
          <w:rFonts w:cs="Times Roman"/>
          <w:i/>
          <w:color w:val="000000"/>
          <w:sz w:val="22"/>
          <w:szCs w:val="22"/>
        </w:rPr>
        <w:t>was the first multi-cellular organism</w:t>
      </w:r>
    </w:p>
    <w:p w14:paraId="1E650FC3" w14:textId="384503AE" w:rsidR="009B5BAC" w:rsidRPr="00786A67" w:rsidRDefault="005C5CC2" w:rsidP="009B5BAC">
      <w:pPr>
        <w:pStyle w:val="ListParagraph"/>
        <w:numPr>
          <w:ilvl w:val="1"/>
          <w:numId w:val="9"/>
        </w:numPr>
        <w:rPr>
          <w:i/>
          <w:sz w:val="22"/>
          <w:szCs w:val="22"/>
        </w:rPr>
      </w:pPr>
      <w:r w:rsidRPr="00786A67">
        <w:rPr>
          <w:rFonts w:cs="Times Roman"/>
          <w:i/>
          <w:color w:val="000000"/>
          <w:sz w:val="22"/>
          <w:szCs w:val="22"/>
        </w:rPr>
        <w:t xml:space="preserve">Humans - the first human genome took 13 years and cost $100 million, </w:t>
      </w:r>
      <w:r w:rsidR="009B5BAC" w:rsidRPr="00786A67">
        <w:rPr>
          <w:rFonts w:cs="Times Roman"/>
          <w:i/>
          <w:color w:val="000000"/>
          <w:sz w:val="22"/>
          <w:szCs w:val="22"/>
        </w:rPr>
        <w:t xml:space="preserve">an </w:t>
      </w:r>
      <w:r w:rsidRPr="00786A67">
        <w:rPr>
          <w:rFonts w:cs="Times Roman"/>
          <w:i/>
          <w:color w:val="000000"/>
          <w:sz w:val="22"/>
          <w:szCs w:val="22"/>
        </w:rPr>
        <w:t>individual's genome can be sequenced in a matter of hours for less than $1,000</w:t>
      </w:r>
      <w:r w:rsidR="00ED5251" w:rsidRPr="00786A67">
        <w:rPr>
          <w:i/>
          <w:sz w:val="22"/>
          <w:szCs w:val="22"/>
        </w:rPr>
        <w:t xml:space="preserve">. </w:t>
      </w:r>
    </w:p>
    <w:p w14:paraId="36711A68" w14:textId="28E159FB" w:rsidR="0064409A" w:rsidRPr="00786A67" w:rsidRDefault="009A0B6B" w:rsidP="009A0B6B">
      <w:pPr>
        <w:pStyle w:val="ListParagraph"/>
        <w:widowControl w:val="0"/>
        <w:numPr>
          <w:ilvl w:val="0"/>
          <w:numId w:val="9"/>
        </w:numPr>
        <w:autoSpaceDE w:val="0"/>
        <w:autoSpaceDN w:val="0"/>
        <w:adjustRightInd w:val="0"/>
        <w:spacing w:after="240" w:line="280" w:lineRule="atLeast"/>
        <w:rPr>
          <w:rFonts w:ascii="Times Roman" w:hAnsi="Times Roman" w:cs="Times Roman"/>
          <w:color w:val="000000"/>
          <w:sz w:val="22"/>
          <w:szCs w:val="22"/>
        </w:rPr>
      </w:pPr>
      <w:r w:rsidRPr="00786A67">
        <w:rPr>
          <w:rFonts w:ascii="Times Roman" w:hAnsi="Times Roman" w:cs="Times Roman"/>
          <w:color w:val="000000"/>
          <w:sz w:val="22"/>
          <w:szCs w:val="22"/>
        </w:rPr>
        <w:t>Figure 12.20 compares whole genomes of organisms. Which organisms have approximately the same number of coding genes as humans?</w:t>
      </w:r>
    </w:p>
    <w:p w14:paraId="69139FDB" w14:textId="2A6AA9DC" w:rsidR="005C5CC2" w:rsidRPr="00786A67" w:rsidRDefault="005C5CC2" w:rsidP="005C5CC2">
      <w:pPr>
        <w:pStyle w:val="ListParagraph"/>
        <w:widowControl w:val="0"/>
        <w:numPr>
          <w:ilvl w:val="1"/>
          <w:numId w:val="9"/>
        </w:numPr>
        <w:autoSpaceDE w:val="0"/>
        <w:autoSpaceDN w:val="0"/>
        <w:adjustRightInd w:val="0"/>
        <w:spacing w:after="240" w:line="280" w:lineRule="atLeast"/>
        <w:rPr>
          <w:rFonts w:ascii="Times Roman" w:hAnsi="Times Roman" w:cs="Times Roman"/>
          <w:i/>
          <w:color w:val="000000"/>
          <w:sz w:val="22"/>
          <w:szCs w:val="22"/>
        </w:rPr>
      </w:pPr>
      <w:r w:rsidRPr="00786A67">
        <w:rPr>
          <w:rFonts w:ascii="Times Roman" w:hAnsi="Times Roman" w:cs="Times Roman"/>
          <w:i/>
          <w:color w:val="000000"/>
          <w:sz w:val="22"/>
          <w:szCs w:val="22"/>
        </w:rPr>
        <w:t xml:space="preserve">Roundworm/nematode, </w:t>
      </w:r>
      <w:proofErr w:type="spellStart"/>
      <w:r w:rsidRPr="00786A67">
        <w:rPr>
          <w:rFonts w:ascii="Times Roman" w:hAnsi="Times Roman" w:cs="Times Roman"/>
          <w:i/>
          <w:color w:val="000000"/>
          <w:sz w:val="22"/>
          <w:szCs w:val="22"/>
        </w:rPr>
        <w:t>Caenorhabditis</w:t>
      </w:r>
      <w:proofErr w:type="spellEnd"/>
      <w:r w:rsidRPr="00786A67">
        <w:rPr>
          <w:rFonts w:ascii="Times Roman" w:hAnsi="Times Roman" w:cs="Times Roman"/>
          <w:i/>
          <w:color w:val="000000"/>
          <w:sz w:val="22"/>
          <w:szCs w:val="22"/>
        </w:rPr>
        <w:t xml:space="preserve"> </w:t>
      </w:r>
      <w:proofErr w:type="spellStart"/>
      <w:r w:rsidRPr="00786A67">
        <w:rPr>
          <w:rFonts w:ascii="Times Roman" w:hAnsi="Times Roman" w:cs="Times Roman"/>
          <w:i/>
          <w:color w:val="000000"/>
          <w:sz w:val="22"/>
          <w:szCs w:val="22"/>
        </w:rPr>
        <w:t>elegans</w:t>
      </w:r>
      <w:proofErr w:type="spellEnd"/>
      <w:r w:rsidRPr="00786A67">
        <w:rPr>
          <w:rFonts w:ascii="Times Roman" w:hAnsi="Times Roman" w:cs="Times Roman"/>
          <w:i/>
          <w:color w:val="000000"/>
          <w:sz w:val="22"/>
          <w:szCs w:val="22"/>
        </w:rPr>
        <w:t xml:space="preserve">; duck-billed platypus, </w:t>
      </w:r>
      <w:proofErr w:type="spellStart"/>
      <w:r w:rsidRPr="00786A67">
        <w:rPr>
          <w:rFonts w:ascii="Times Roman" w:hAnsi="Times Roman" w:cs="Times Roman"/>
          <w:i/>
          <w:color w:val="000000"/>
          <w:sz w:val="22"/>
          <w:szCs w:val="22"/>
        </w:rPr>
        <w:t>Ornithorhynchus</w:t>
      </w:r>
      <w:proofErr w:type="spellEnd"/>
      <w:r w:rsidRPr="00786A67">
        <w:rPr>
          <w:rFonts w:ascii="Times Roman" w:hAnsi="Times Roman" w:cs="Times Roman"/>
          <w:i/>
          <w:color w:val="000000"/>
          <w:sz w:val="22"/>
          <w:szCs w:val="22"/>
        </w:rPr>
        <w:t xml:space="preserve"> </w:t>
      </w:r>
      <w:proofErr w:type="spellStart"/>
      <w:r w:rsidRPr="00786A67">
        <w:rPr>
          <w:rFonts w:ascii="Times Roman" w:hAnsi="Times Roman" w:cs="Times Roman"/>
          <w:i/>
          <w:color w:val="000000"/>
          <w:sz w:val="22"/>
          <w:szCs w:val="22"/>
        </w:rPr>
        <w:t>anatinus</w:t>
      </w:r>
      <w:proofErr w:type="spellEnd"/>
      <w:r w:rsidRPr="00786A67">
        <w:rPr>
          <w:rFonts w:ascii="Times Roman" w:hAnsi="Times Roman" w:cs="Times Roman"/>
          <w:i/>
          <w:color w:val="000000"/>
          <w:sz w:val="22"/>
          <w:szCs w:val="22"/>
        </w:rPr>
        <w:t xml:space="preserve">; Giant Panda, </w:t>
      </w:r>
      <w:proofErr w:type="spellStart"/>
      <w:r w:rsidRPr="00786A67">
        <w:rPr>
          <w:rFonts w:ascii="Times Roman" w:hAnsi="Times Roman" w:cs="Times Roman"/>
          <w:i/>
          <w:color w:val="000000"/>
          <w:sz w:val="22"/>
          <w:szCs w:val="22"/>
        </w:rPr>
        <w:t>Ailuropoda</w:t>
      </w:r>
      <w:proofErr w:type="spellEnd"/>
      <w:r w:rsidRPr="00786A67">
        <w:rPr>
          <w:rFonts w:ascii="Times Roman" w:hAnsi="Times Roman" w:cs="Times Roman"/>
          <w:i/>
          <w:color w:val="000000"/>
          <w:sz w:val="22"/>
          <w:szCs w:val="22"/>
        </w:rPr>
        <w:t xml:space="preserve"> </w:t>
      </w:r>
      <w:proofErr w:type="spellStart"/>
      <w:r w:rsidRPr="00786A67">
        <w:rPr>
          <w:rFonts w:ascii="Times Roman" w:hAnsi="Times Roman" w:cs="Times Roman"/>
          <w:i/>
          <w:color w:val="000000"/>
          <w:sz w:val="22"/>
          <w:szCs w:val="22"/>
        </w:rPr>
        <w:t>melanoleuca</w:t>
      </w:r>
      <w:proofErr w:type="spellEnd"/>
      <w:r w:rsidRPr="00786A67">
        <w:rPr>
          <w:rFonts w:ascii="Times Roman" w:hAnsi="Times Roman" w:cs="Times Roman"/>
          <w:i/>
          <w:color w:val="000000"/>
          <w:sz w:val="22"/>
          <w:szCs w:val="22"/>
        </w:rPr>
        <w:t xml:space="preserve">; lab rat, </w:t>
      </w:r>
      <w:proofErr w:type="spellStart"/>
      <w:r w:rsidRPr="00786A67">
        <w:rPr>
          <w:rFonts w:ascii="Times Roman" w:hAnsi="Times Roman" w:cs="Times Roman"/>
          <w:i/>
          <w:color w:val="000000"/>
          <w:sz w:val="22"/>
          <w:szCs w:val="22"/>
        </w:rPr>
        <w:t>Rattus</w:t>
      </w:r>
      <w:proofErr w:type="spellEnd"/>
      <w:r w:rsidRPr="00786A67">
        <w:rPr>
          <w:rFonts w:ascii="Times Roman" w:hAnsi="Times Roman" w:cs="Times Roman"/>
          <w:i/>
          <w:color w:val="000000"/>
          <w:sz w:val="22"/>
          <w:szCs w:val="22"/>
        </w:rPr>
        <w:t xml:space="preserve"> </w:t>
      </w:r>
      <w:proofErr w:type="spellStart"/>
      <w:r w:rsidRPr="00786A67">
        <w:rPr>
          <w:rFonts w:ascii="Times Roman" w:hAnsi="Times Roman" w:cs="Times Roman"/>
          <w:i/>
          <w:color w:val="000000"/>
          <w:sz w:val="22"/>
          <w:szCs w:val="22"/>
        </w:rPr>
        <w:t>norvegicus</w:t>
      </w:r>
      <w:proofErr w:type="spellEnd"/>
      <w:r w:rsidRPr="00786A67">
        <w:rPr>
          <w:rFonts w:ascii="Times Roman" w:hAnsi="Times Roman" w:cs="Times Roman"/>
          <w:i/>
          <w:color w:val="000000"/>
          <w:sz w:val="22"/>
          <w:szCs w:val="22"/>
        </w:rPr>
        <w:t xml:space="preserve">; wallaby, </w:t>
      </w:r>
      <w:proofErr w:type="spellStart"/>
      <w:r w:rsidRPr="00786A67">
        <w:rPr>
          <w:rFonts w:ascii="Times Roman" w:hAnsi="Times Roman" w:cs="Times Roman"/>
          <w:i/>
          <w:color w:val="000000"/>
          <w:sz w:val="22"/>
          <w:szCs w:val="22"/>
        </w:rPr>
        <w:t>Macropus</w:t>
      </w:r>
      <w:proofErr w:type="spellEnd"/>
      <w:r w:rsidRPr="00786A67">
        <w:rPr>
          <w:rFonts w:ascii="Times Roman" w:hAnsi="Times Roman" w:cs="Times Roman"/>
          <w:i/>
          <w:color w:val="000000"/>
          <w:sz w:val="22"/>
          <w:szCs w:val="22"/>
        </w:rPr>
        <w:t xml:space="preserve"> </w:t>
      </w:r>
      <w:proofErr w:type="spellStart"/>
      <w:r w:rsidRPr="00786A67">
        <w:rPr>
          <w:rFonts w:ascii="Times Roman" w:hAnsi="Times Roman" w:cs="Times Roman"/>
          <w:i/>
          <w:color w:val="000000"/>
          <w:sz w:val="22"/>
          <w:szCs w:val="22"/>
        </w:rPr>
        <w:t>eugenii</w:t>
      </w:r>
      <w:proofErr w:type="spellEnd"/>
      <w:r w:rsidRPr="00786A67">
        <w:rPr>
          <w:rFonts w:ascii="Times Roman" w:hAnsi="Times Roman" w:cs="Times Roman"/>
          <w:i/>
          <w:color w:val="000000"/>
          <w:sz w:val="22"/>
          <w:szCs w:val="22"/>
        </w:rPr>
        <w:t>; chimpanzee, Pan troglodytes</w:t>
      </w:r>
    </w:p>
    <w:p w14:paraId="6845BDA2" w14:textId="0DC0EB1E" w:rsidR="009A0B6B" w:rsidRPr="00786A67" w:rsidRDefault="009A0B6B" w:rsidP="009A0B6B">
      <w:pPr>
        <w:pStyle w:val="ListParagraph"/>
        <w:widowControl w:val="0"/>
        <w:numPr>
          <w:ilvl w:val="0"/>
          <w:numId w:val="9"/>
        </w:numPr>
        <w:autoSpaceDE w:val="0"/>
        <w:autoSpaceDN w:val="0"/>
        <w:adjustRightInd w:val="0"/>
        <w:spacing w:after="240" w:line="280" w:lineRule="atLeast"/>
        <w:rPr>
          <w:rFonts w:ascii="Times Roman" w:hAnsi="Times Roman" w:cs="Times Roman"/>
          <w:color w:val="000000"/>
          <w:sz w:val="22"/>
          <w:szCs w:val="22"/>
        </w:rPr>
      </w:pPr>
      <w:r w:rsidRPr="00786A67">
        <w:rPr>
          <w:rFonts w:ascii="Times Roman" w:hAnsi="Times Roman" w:cs="Times Roman"/>
          <w:color w:val="000000"/>
          <w:sz w:val="22"/>
          <w:szCs w:val="22"/>
        </w:rPr>
        <w:t xml:space="preserve">What time period did Neanderthals live in Europe and Asia? </w:t>
      </w:r>
    </w:p>
    <w:p w14:paraId="59C160BB" w14:textId="6AA8C9E3" w:rsidR="00ED5251" w:rsidRPr="00DC311D" w:rsidRDefault="00ED5251" w:rsidP="00ED5251">
      <w:pPr>
        <w:pStyle w:val="ListParagraph"/>
        <w:widowControl w:val="0"/>
        <w:numPr>
          <w:ilvl w:val="1"/>
          <w:numId w:val="9"/>
        </w:numPr>
        <w:autoSpaceDE w:val="0"/>
        <w:autoSpaceDN w:val="0"/>
        <w:adjustRightInd w:val="0"/>
        <w:spacing w:after="240" w:line="280" w:lineRule="atLeast"/>
        <w:rPr>
          <w:rFonts w:ascii="Times Roman" w:hAnsi="Times Roman" w:cs="Times Roman"/>
          <w:i/>
          <w:color w:val="000000"/>
          <w:sz w:val="22"/>
          <w:szCs w:val="22"/>
        </w:rPr>
      </w:pPr>
      <w:r w:rsidRPr="00DC311D">
        <w:rPr>
          <w:rFonts w:ascii="Times Roman" w:hAnsi="Times Roman" w:cs="Times Roman"/>
          <w:i/>
          <w:color w:val="000000"/>
          <w:sz w:val="22"/>
          <w:szCs w:val="22"/>
        </w:rPr>
        <w:t>300,000 to 30,000 years ago</w:t>
      </w:r>
    </w:p>
    <w:p w14:paraId="3D08A48E" w14:textId="2B7E0CC9" w:rsidR="009A0B6B" w:rsidRPr="00786A67" w:rsidRDefault="009A0B6B" w:rsidP="009A0B6B">
      <w:pPr>
        <w:pStyle w:val="ListParagraph"/>
        <w:widowControl w:val="0"/>
        <w:numPr>
          <w:ilvl w:val="0"/>
          <w:numId w:val="9"/>
        </w:numPr>
        <w:autoSpaceDE w:val="0"/>
        <w:autoSpaceDN w:val="0"/>
        <w:adjustRightInd w:val="0"/>
        <w:spacing w:after="240" w:line="280" w:lineRule="atLeast"/>
        <w:rPr>
          <w:rFonts w:ascii="Times Roman" w:hAnsi="Times Roman" w:cs="Times Roman"/>
          <w:color w:val="000000"/>
          <w:sz w:val="22"/>
          <w:szCs w:val="22"/>
        </w:rPr>
      </w:pPr>
      <w:r w:rsidRPr="00786A67">
        <w:rPr>
          <w:rFonts w:ascii="Times Roman" w:hAnsi="Times Roman" w:cs="Times Roman"/>
          <w:color w:val="000000"/>
          <w:sz w:val="22"/>
          <w:szCs w:val="22"/>
        </w:rPr>
        <w:t xml:space="preserve">When did modern humans move from Africa to Europe and Asia? </w:t>
      </w:r>
    </w:p>
    <w:p w14:paraId="6855EF24" w14:textId="47A703B9" w:rsidR="00ED5251" w:rsidRPr="00DC311D" w:rsidRDefault="00ED5251" w:rsidP="00ED5251">
      <w:pPr>
        <w:pStyle w:val="ListParagraph"/>
        <w:widowControl w:val="0"/>
        <w:numPr>
          <w:ilvl w:val="1"/>
          <w:numId w:val="9"/>
        </w:numPr>
        <w:autoSpaceDE w:val="0"/>
        <w:autoSpaceDN w:val="0"/>
        <w:adjustRightInd w:val="0"/>
        <w:spacing w:after="240" w:line="280" w:lineRule="atLeast"/>
        <w:rPr>
          <w:rFonts w:ascii="Times Roman" w:hAnsi="Times Roman" w:cs="Times Roman"/>
          <w:i/>
          <w:color w:val="000000"/>
          <w:sz w:val="22"/>
          <w:szCs w:val="22"/>
        </w:rPr>
      </w:pPr>
      <w:r w:rsidRPr="00DC311D">
        <w:rPr>
          <w:rFonts w:ascii="Times Roman" w:hAnsi="Times Roman" w:cs="Times Roman"/>
          <w:i/>
          <w:color w:val="000000"/>
          <w:sz w:val="22"/>
          <w:szCs w:val="22"/>
        </w:rPr>
        <w:t>Approxima</w:t>
      </w:r>
      <w:r w:rsidR="006E39DB">
        <w:rPr>
          <w:rFonts w:ascii="Times Roman" w:hAnsi="Times Roman" w:cs="Times Roman"/>
          <w:i/>
          <w:color w:val="000000"/>
          <w:sz w:val="22"/>
          <w:szCs w:val="22"/>
        </w:rPr>
        <w:t>tely 50,000 years ago</w:t>
      </w:r>
      <w:r w:rsidRPr="00DC311D">
        <w:rPr>
          <w:rFonts w:ascii="Times Roman" w:hAnsi="Times Roman" w:cs="Times Roman"/>
          <w:i/>
          <w:color w:val="000000"/>
          <w:sz w:val="22"/>
          <w:szCs w:val="22"/>
        </w:rPr>
        <w:t>.</w:t>
      </w:r>
    </w:p>
    <w:p w14:paraId="7184C2BF" w14:textId="125CFE0C" w:rsidR="009A0B6B" w:rsidRPr="00786A67" w:rsidRDefault="009A0B6B" w:rsidP="009A0B6B">
      <w:pPr>
        <w:pStyle w:val="ListParagraph"/>
        <w:widowControl w:val="0"/>
        <w:numPr>
          <w:ilvl w:val="0"/>
          <w:numId w:val="9"/>
        </w:numPr>
        <w:autoSpaceDE w:val="0"/>
        <w:autoSpaceDN w:val="0"/>
        <w:adjustRightInd w:val="0"/>
        <w:spacing w:after="240" w:line="280" w:lineRule="atLeast"/>
        <w:rPr>
          <w:rFonts w:ascii="Times Roman" w:hAnsi="Times Roman" w:cs="Times Roman"/>
          <w:color w:val="000000"/>
          <w:sz w:val="22"/>
          <w:szCs w:val="22"/>
        </w:rPr>
      </w:pPr>
      <w:r w:rsidRPr="00786A67">
        <w:rPr>
          <w:rFonts w:ascii="Times Roman" w:hAnsi="Times Roman" w:cs="Times Roman"/>
          <w:color w:val="000000"/>
          <w:sz w:val="22"/>
          <w:szCs w:val="22"/>
        </w:rPr>
        <w:t xml:space="preserve">When did Neanderthals disappear from the fossil record in Europe and Asia? </w:t>
      </w:r>
    </w:p>
    <w:p w14:paraId="03EDF770" w14:textId="5B3A3344" w:rsidR="00ED5251" w:rsidRPr="00DC311D" w:rsidRDefault="00ED5251" w:rsidP="00ED5251">
      <w:pPr>
        <w:pStyle w:val="ListParagraph"/>
        <w:widowControl w:val="0"/>
        <w:numPr>
          <w:ilvl w:val="1"/>
          <w:numId w:val="9"/>
        </w:numPr>
        <w:autoSpaceDE w:val="0"/>
        <w:autoSpaceDN w:val="0"/>
        <w:adjustRightInd w:val="0"/>
        <w:spacing w:after="240" w:line="280" w:lineRule="atLeast"/>
        <w:rPr>
          <w:rFonts w:ascii="Times Roman" w:hAnsi="Times Roman" w:cs="Times Roman"/>
          <w:i/>
          <w:color w:val="000000"/>
          <w:sz w:val="22"/>
          <w:szCs w:val="22"/>
        </w:rPr>
      </w:pPr>
      <w:r w:rsidRPr="00DC311D">
        <w:rPr>
          <w:rFonts w:ascii="Times Roman" w:hAnsi="Times Roman" w:cs="Times Roman"/>
          <w:i/>
          <w:color w:val="000000"/>
          <w:sz w:val="22"/>
          <w:szCs w:val="22"/>
        </w:rPr>
        <w:t>30,000 years ago</w:t>
      </w:r>
    </w:p>
    <w:p w14:paraId="1DBD4773" w14:textId="016AC4BF" w:rsidR="009A0B6B" w:rsidRPr="00786A67" w:rsidRDefault="009A0B6B" w:rsidP="009A0B6B">
      <w:pPr>
        <w:pStyle w:val="ListParagraph"/>
        <w:widowControl w:val="0"/>
        <w:numPr>
          <w:ilvl w:val="0"/>
          <w:numId w:val="9"/>
        </w:numPr>
        <w:autoSpaceDE w:val="0"/>
        <w:autoSpaceDN w:val="0"/>
        <w:adjustRightInd w:val="0"/>
        <w:spacing w:after="240" w:line="280" w:lineRule="atLeast"/>
        <w:rPr>
          <w:rFonts w:ascii="Times Roman" w:hAnsi="Times Roman" w:cs="Times Roman"/>
          <w:color w:val="000000"/>
          <w:sz w:val="22"/>
          <w:szCs w:val="22"/>
        </w:rPr>
      </w:pPr>
      <w:r w:rsidRPr="00786A67">
        <w:rPr>
          <w:rFonts w:ascii="Times Roman" w:hAnsi="Times Roman" w:cs="Times Roman"/>
          <w:color w:val="000000"/>
          <w:sz w:val="22"/>
          <w:szCs w:val="22"/>
        </w:rPr>
        <w:t xml:space="preserve">What explains the disappearance of Neanderthals from Europe and Asia? </w:t>
      </w:r>
    </w:p>
    <w:p w14:paraId="62CD9EA7" w14:textId="21C25CC6" w:rsidR="00ED5251" w:rsidRPr="00DC311D" w:rsidRDefault="00ED5251" w:rsidP="00ED5251">
      <w:pPr>
        <w:pStyle w:val="ListParagraph"/>
        <w:widowControl w:val="0"/>
        <w:numPr>
          <w:ilvl w:val="1"/>
          <w:numId w:val="9"/>
        </w:numPr>
        <w:autoSpaceDE w:val="0"/>
        <w:autoSpaceDN w:val="0"/>
        <w:adjustRightInd w:val="0"/>
        <w:spacing w:after="240" w:line="280" w:lineRule="atLeast"/>
        <w:rPr>
          <w:rFonts w:ascii="Times Roman" w:hAnsi="Times Roman" w:cs="Times Roman"/>
          <w:i/>
          <w:color w:val="000000"/>
          <w:sz w:val="22"/>
          <w:szCs w:val="22"/>
        </w:rPr>
      </w:pPr>
      <w:r w:rsidRPr="00DC311D">
        <w:rPr>
          <w:rFonts w:ascii="Times Roman" w:hAnsi="Times Roman" w:cs="Times Roman"/>
          <w:i/>
          <w:color w:val="000000"/>
          <w:sz w:val="22"/>
          <w:szCs w:val="22"/>
        </w:rPr>
        <w:t>DNA evidence suggests that starting as far back as 70,000 years ago modern humans ancestors</w:t>
      </w:r>
      <w:r w:rsidR="004E071D">
        <w:rPr>
          <w:rFonts w:ascii="Times Roman" w:hAnsi="Times Roman" w:cs="Times Roman"/>
          <w:i/>
          <w:color w:val="000000"/>
          <w:sz w:val="22"/>
          <w:szCs w:val="22"/>
        </w:rPr>
        <w:t xml:space="preserve"> (early Homo sapiens)</w:t>
      </w:r>
      <w:r w:rsidRPr="00DC311D">
        <w:rPr>
          <w:rFonts w:ascii="Times Roman" w:hAnsi="Times Roman" w:cs="Times Roman"/>
          <w:i/>
          <w:color w:val="000000"/>
          <w:sz w:val="22"/>
          <w:szCs w:val="22"/>
        </w:rPr>
        <w:t xml:space="preserve"> acquired</w:t>
      </w:r>
      <w:r w:rsidR="000B3209" w:rsidRPr="00DC311D">
        <w:rPr>
          <w:rFonts w:ascii="Times Roman" w:hAnsi="Times Roman" w:cs="Times Roman"/>
          <w:i/>
          <w:color w:val="000000"/>
          <w:sz w:val="22"/>
          <w:szCs w:val="22"/>
        </w:rPr>
        <w:t xml:space="preserve"> genes from Neanderthals by interbreeding with them. It is likely that the</w:t>
      </w:r>
      <w:r w:rsidR="00DC311D">
        <w:rPr>
          <w:rFonts w:ascii="Times Roman" w:hAnsi="Times Roman" w:cs="Times Roman"/>
          <w:i/>
          <w:color w:val="000000"/>
          <w:sz w:val="22"/>
          <w:szCs w:val="22"/>
        </w:rPr>
        <w:t xml:space="preserve"> ancestors of modern humans out-</w:t>
      </w:r>
      <w:r w:rsidR="000B3209" w:rsidRPr="00DC311D">
        <w:rPr>
          <w:rFonts w:ascii="Times Roman" w:hAnsi="Times Roman" w:cs="Times Roman"/>
          <w:i/>
          <w:color w:val="000000"/>
          <w:sz w:val="22"/>
          <w:szCs w:val="22"/>
        </w:rPr>
        <w:t>competed N</w:t>
      </w:r>
      <w:r w:rsidR="00DC311D">
        <w:rPr>
          <w:rFonts w:ascii="Times Roman" w:hAnsi="Times Roman" w:cs="Times Roman"/>
          <w:i/>
          <w:color w:val="000000"/>
          <w:sz w:val="22"/>
          <w:szCs w:val="22"/>
        </w:rPr>
        <w:t>eanderthals an</w:t>
      </w:r>
      <w:bookmarkStart w:id="0" w:name="_GoBack"/>
      <w:bookmarkEnd w:id="0"/>
      <w:r w:rsidR="00DC311D">
        <w:rPr>
          <w:rFonts w:ascii="Times Roman" w:hAnsi="Times Roman" w:cs="Times Roman"/>
          <w:i/>
          <w:color w:val="000000"/>
          <w:sz w:val="22"/>
          <w:szCs w:val="22"/>
        </w:rPr>
        <w:t>d di</w:t>
      </w:r>
      <w:r w:rsidR="006E39DB">
        <w:rPr>
          <w:rFonts w:ascii="Times Roman" w:hAnsi="Times Roman" w:cs="Times Roman"/>
          <w:i/>
          <w:color w:val="000000"/>
          <w:sz w:val="22"/>
          <w:szCs w:val="22"/>
        </w:rPr>
        <w:t>splaced them</w:t>
      </w:r>
      <w:r w:rsidR="00DC311D">
        <w:rPr>
          <w:rFonts w:ascii="Times Roman" w:hAnsi="Times Roman" w:cs="Times Roman"/>
          <w:i/>
          <w:color w:val="000000"/>
          <w:sz w:val="22"/>
          <w:szCs w:val="22"/>
        </w:rPr>
        <w:t xml:space="preserve">. </w:t>
      </w:r>
    </w:p>
    <w:sectPr w:rsidR="00ED5251" w:rsidRPr="00DC311D" w:rsidSect="00F2206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D0FC" w14:textId="77777777" w:rsidR="006E39DB" w:rsidRDefault="006E39DB" w:rsidP="00020599">
      <w:r>
        <w:separator/>
      </w:r>
    </w:p>
  </w:endnote>
  <w:endnote w:type="continuationSeparator" w:id="0">
    <w:p w14:paraId="2073A369" w14:textId="77777777" w:rsidR="006E39DB" w:rsidRDefault="006E39DB" w:rsidP="0002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32A5" w14:textId="77777777" w:rsidR="006E39DB" w:rsidRDefault="006E39DB" w:rsidP="00020599">
      <w:r>
        <w:separator/>
      </w:r>
    </w:p>
  </w:footnote>
  <w:footnote w:type="continuationSeparator" w:id="0">
    <w:p w14:paraId="52818A34" w14:textId="77777777" w:rsidR="006E39DB" w:rsidRDefault="006E39DB" w:rsidP="00020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445C" w14:textId="181D663C" w:rsidR="006E39DB" w:rsidRDefault="006E39DB" w:rsidP="00020599">
    <w:r>
      <w:t xml:space="preserve">Biol-12  </w:t>
    </w:r>
    <w:r>
      <w:tab/>
    </w:r>
    <w:r>
      <w:tab/>
    </w:r>
    <w:r>
      <w:tab/>
      <w:t>Self Lecture Guide - Key</w:t>
    </w:r>
    <w:r>
      <w:tab/>
    </w:r>
    <w:r>
      <w:tab/>
    </w:r>
    <w:r>
      <w:tab/>
      <w:t>11/20/18</w:t>
    </w:r>
  </w:p>
  <w:p w14:paraId="1EEA52EB" w14:textId="77777777" w:rsidR="006E39DB" w:rsidRDefault="006E39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6FF3"/>
    <w:multiLevelType w:val="hybridMultilevel"/>
    <w:tmpl w:val="19F65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433C37"/>
    <w:multiLevelType w:val="hybridMultilevel"/>
    <w:tmpl w:val="09EE3E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70228D"/>
    <w:multiLevelType w:val="multilevel"/>
    <w:tmpl w:val="0409001D"/>
    <w:styleLink w:val="SMN-styl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624BA5"/>
    <w:multiLevelType w:val="hybridMultilevel"/>
    <w:tmpl w:val="37563F52"/>
    <w:lvl w:ilvl="0" w:tplc="A9105E9C">
      <w:start w:val="1"/>
      <w:numFmt w:val="bullet"/>
      <w:lvlText w:null="1"/>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7788C"/>
    <w:multiLevelType w:val="hybridMultilevel"/>
    <w:tmpl w:val="09EE3E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9D0879"/>
    <w:multiLevelType w:val="multilevel"/>
    <w:tmpl w:val="8D465614"/>
    <w:styleLink w:val="nude"/>
    <w:lvl w:ilvl="0">
      <w:start w:val="1"/>
      <w:numFmt w:val="bullet"/>
      <w:lvlText w:null="1"/>
      <w:lvlJc w:val="left"/>
      <w:pPr>
        <w:ind w:left="720" w:hanging="360"/>
      </w:pPr>
      <w:rPr>
        <w:rFonts w:ascii="Symbol" w:hAnsi="Symbol" w:hint="default"/>
      </w:rPr>
    </w:lvl>
    <w:lvl w:ilvl="1">
      <w:start w:val="1"/>
      <w:numFmt w:val="bullet"/>
      <w:lvlText w:null="1"/>
      <w:lvlJc w:val="left"/>
      <w:pPr>
        <w:ind w:left="1440" w:hanging="360"/>
      </w:pPr>
      <w:rPr>
        <w:rFonts w:ascii="Symbol" w:hAnsi="Symbol" w:hint="default"/>
      </w:rPr>
    </w:lvl>
    <w:lvl w:ilvl="2">
      <w:start w:val="1"/>
      <w:numFmt w:val="bullet"/>
      <w:lvlText w:null="1"/>
      <w:lvlJc w:val="left"/>
      <w:pPr>
        <w:ind w:left="2160" w:hanging="360"/>
      </w:pPr>
      <w:rPr>
        <w:rFonts w:ascii="Symbol" w:hAnsi="Symbol" w:hint="default"/>
      </w:rPr>
    </w:lvl>
    <w:lvl w:ilvl="3">
      <w:start w:val="1"/>
      <w:numFmt w:val="bullet"/>
      <w:lvlText w:null="1"/>
      <w:lvlJc w:val="left"/>
      <w:pPr>
        <w:ind w:left="720" w:hanging="360"/>
      </w:pPr>
      <w:rPr>
        <w:rFonts w:ascii="Symbol" w:hAnsi="Symbol" w:hint="default"/>
      </w:rPr>
    </w:lvl>
    <w:lvl w:ilvl="4">
      <w:start w:val="1"/>
      <w:numFmt w:val="bullet"/>
      <w:lvlText w:null="1"/>
      <w:lvlJc w:val="left"/>
      <w:pPr>
        <w:ind w:left="3600" w:hanging="360"/>
      </w:pPr>
      <w:rPr>
        <w:rFonts w:ascii="Symbol" w:hAnsi="Symbol" w:hint="default"/>
      </w:rPr>
    </w:lvl>
    <w:lvl w:ilvl="5">
      <w:start w:val="1"/>
      <w:numFmt w:val="bullet"/>
      <w:lvlText w:null="1"/>
      <w:lvlJc w:val="left"/>
      <w:pPr>
        <w:ind w:left="4320" w:hanging="360"/>
      </w:pPr>
      <w:rPr>
        <w:rFonts w:ascii="Symbol" w:hAnsi="Symbol" w:hint="default"/>
      </w:rPr>
    </w:lvl>
    <w:lvl w:ilvl="6">
      <w:start w:val="1"/>
      <w:numFmt w:val="bullet"/>
      <w:lvlText w:null="1"/>
      <w:lvlJc w:val="left"/>
      <w:pPr>
        <w:ind w:left="5040" w:hanging="360"/>
      </w:pPr>
      <w:rPr>
        <w:rFonts w:ascii="Symbol" w:hAnsi="Symbol" w:hint="default"/>
      </w:rPr>
    </w:lvl>
    <w:lvl w:ilvl="7">
      <w:start w:val="1"/>
      <w:numFmt w:val="bullet"/>
      <w:lvlText w:null="1"/>
      <w:lvlJc w:val="left"/>
      <w:pPr>
        <w:ind w:left="5760" w:hanging="360"/>
      </w:pPr>
      <w:rPr>
        <w:rFonts w:ascii="Symbol" w:hAnsi="Symbol" w:hint="default"/>
      </w:rPr>
    </w:lvl>
    <w:lvl w:ilvl="8">
      <w:start w:val="1"/>
      <w:numFmt w:val="bullet"/>
      <w:lvlText w:null="1"/>
      <w:lvlJc w:val="left"/>
      <w:pPr>
        <w:ind w:left="6480" w:hanging="360"/>
      </w:pPr>
      <w:rPr>
        <w:rFonts w:ascii="Symbol" w:hAnsi="Symbol" w:hint="default"/>
      </w:rPr>
    </w:lvl>
  </w:abstractNum>
  <w:abstractNum w:abstractNumId="6">
    <w:nsid w:val="2C0E4FF7"/>
    <w:multiLevelType w:val="hybridMultilevel"/>
    <w:tmpl w:val="149C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03923"/>
    <w:multiLevelType w:val="hybridMultilevel"/>
    <w:tmpl w:val="5E1A7F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91B61"/>
    <w:multiLevelType w:val="hybridMultilevel"/>
    <w:tmpl w:val="1C7036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02AB1"/>
    <w:multiLevelType w:val="hybridMultilevel"/>
    <w:tmpl w:val="F662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774D8"/>
    <w:multiLevelType w:val="hybridMultilevel"/>
    <w:tmpl w:val="C8F61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BB7B47"/>
    <w:multiLevelType w:val="hybridMultilevel"/>
    <w:tmpl w:val="67A80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217AC1"/>
    <w:multiLevelType w:val="hybridMultilevel"/>
    <w:tmpl w:val="2986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9"/>
  </w:num>
  <w:num w:numId="6">
    <w:abstractNumId w:val="0"/>
  </w:num>
  <w:num w:numId="7">
    <w:abstractNumId w:val="10"/>
  </w:num>
  <w:num w:numId="8">
    <w:abstractNumId w:val="6"/>
  </w:num>
  <w:num w:numId="9">
    <w:abstractNumId w:val="11"/>
  </w:num>
  <w:num w:numId="10">
    <w:abstractNumId w:val="3"/>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99"/>
    <w:rsid w:val="00020599"/>
    <w:rsid w:val="00042AC7"/>
    <w:rsid w:val="0006093B"/>
    <w:rsid w:val="0006386C"/>
    <w:rsid w:val="00071511"/>
    <w:rsid w:val="0009074D"/>
    <w:rsid w:val="000B3209"/>
    <w:rsid w:val="000B386F"/>
    <w:rsid w:val="001252C9"/>
    <w:rsid w:val="00153DFE"/>
    <w:rsid w:val="001A7CBE"/>
    <w:rsid w:val="002345E7"/>
    <w:rsid w:val="00282F4E"/>
    <w:rsid w:val="00295A12"/>
    <w:rsid w:val="002B4027"/>
    <w:rsid w:val="002F3F9F"/>
    <w:rsid w:val="003B05CE"/>
    <w:rsid w:val="004A0802"/>
    <w:rsid w:val="004D34BD"/>
    <w:rsid w:val="004E071D"/>
    <w:rsid w:val="00511119"/>
    <w:rsid w:val="00567F13"/>
    <w:rsid w:val="005C5CC2"/>
    <w:rsid w:val="005F06D7"/>
    <w:rsid w:val="006106D5"/>
    <w:rsid w:val="0064409A"/>
    <w:rsid w:val="006E39DB"/>
    <w:rsid w:val="00766FED"/>
    <w:rsid w:val="00786A67"/>
    <w:rsid w:val="007F6034"/>
    <w:rsid w:val="008D3A5D"/>
    <w:rsid w:val="008F38DD"/>
    <w:rsid w:val="00967966"/>
    <w:rsid w:val="009865E6"/>
    <w:rsid w:val="009A0B6B"/>
    <w:rsid w:val="009B5BAC"/>
    <w:rsid w:val="009C30E1"/>
    <w:rsid w:val="009E53EB"/>
    <w:rsid w:val="009F7A82"/>
    <w:rsid w:val="00A73BCC"/>
    <w:rsid w:val="00AC6C9E"/>
    <w:rsid w:val="00AE6A74"/>
    <w:rsid w:val="00B92961"/>
    <w:rsid w:val="00C157E2"/>
    <w:rsid w:val="00C250C9"/>
    <w:rsid w:val="00C471D4"/>
    <w:rsid w:val="00CA3A4C"/>
    <w:rsid w:val="00CC19A3"/>
    <w:rsid w:val="00CE68F8"/>
    <w:rsid w:val="00DC311D"/>
    <w:rsid w:val="00DC6D09"/>
    <w:rsid w:val="00DF6154"/>
    <w:rsid w:val="00E54D8A"/>
    <w:rsid w:val="00ED5251"/>
    <w:rsid w:val="00F00B0E"/>
    <w:rsid w:val="00F2206A"/>
    <w:rsid w:val="00F55971"/>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30B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Header">
    <w:name w:val="header"/>
    <w:basedOn w:val="Normal"/>
    <w:link w:val="HeaderChar"/>
    <w:uiPriority w:val="99"/>
    <w:unhideWhenUsed/>
    <w:rsid w:val="00020599"/>
    <w:pPr>
      <w:tabs>
        <w:tab w:val="center" w:pos="4320"/>
        <w:tab w:val="right" w:pos="8640"/>
      </w:tabs>
    </w:pPr>
  </w:style>
  <w:style w:type="character" w:customStyle="1" w:styleId="HeaderChar">
    <w:name w:val="Header Char"/>
    <w:basedOn w:val="DefaultParagraphFont"/>
    <w:link w:val="Header"/>
    <w:uiPriority w:val="99"/>
    <w:rsid w:val="00020599"/>
  </w:style>
  <w:style w:type="paragraph" w:styleId="Footer">
    <w:name w:val="footer"/>
    <w:basedOn w:val="Normal"/>
    <w:link w:val="FooterChar"/>
    <w:uiPriority w:val="99"/>
    <w:unhideWhenUsed/>
    <w:rsid w:val="00020599"/>
    <w:pPr>
      <w:tabs>
        <w:tab w:val="center" w:pos="4320"/>
        <w:tab w:val="right" w:pos="8640"/>
      </w:tabs>
    </w:pPr>
  </w:style>
  <w:style w:type="character" w:customStyle="1" w:styleId="FooterChar">
    <w:name w:val="Footer Char"/>
    <w:basedOn w:val="DefaultParagraphFont"/>
    <w:link w:val="Footer"/>
    <w:uiPriority w:val="99"/>
    <w:rsid w:val="00020599"/>
  </w:style>
  <w:style w:type="paragraph" w:styleId="ListParagraph">
    <w:name w:val="List Paragraph"/>
    <w:basedOn w:val="Normal"/>
    <w:uiPriority w:val="34"/>
    <w:qFormat/>
    <w:rsid w:val="00F00B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de">
    <w:name w:val="nude"/>
    <w:uiPriority w:val="99"/>
    <w:rsid w:val="005F06D7"/>
    <w:pPr>
      <w:numPr>
        <w:numId w:val="1"/>
      </w:numPr>
    </w:pPr>
  </w:style>
  <w:style w:type="numbering" w:customStyle="1" w:styleId="SMN-style">
    <w:name w:val="SMN-style"/>
    <w:uiPriority w:val="99"/>
    <w:rsid w:val="009F7A82"/>
    <w:pPr>
      <w:numPr>
        <w:numId w:val="2"/>
      </w:numPr>
    </w:pPr>
  </w:style>
  <w:style w:type="paragraph" w:styleId="Header">
    <w:name w:val="header"/>
    <w:basedOn w:val="Normal"/>
    <w:link w:val="HeaderChar"/>
    <w:uiPriority w:val="99"/>
    <w:unhideWhenUsed/>
    <w:rsid w:val="00020599"/>
    <w:pPr>
      <w:tabs>
        <w:tab w:val="center" w:pos="4320"/>
        <w:tab w:val="right" w:pos="8640"/>
      </w:tabs>
    </w:pPr>
  </w:style>
  <w:style w:type="character" w:customStyle="1" w:styleId="HeaderChar">
    <w:name w:val="Header Char"/>
    <w:basedOn w:val="DefaultParagraphFont"/>
    <w:link w:val="Header"/>
    <w:uiPriority w:val="99"/>
    <w:rsid w:val="00020599"/>
  </w:style>
  <w:style w:type="paragraph" w:styleId="Footer">
    <w:name w:val="footer"/>
    <w:basedOn w:val="Normal"/>
    <w:link w:val="FooterChar"/>
    <w:uiPriority w:val="99"/>
    <w:unhideWhenUsed/>
    <w:rsid w:val="00020599"/>
    <w:pPr>
      <w:tabs>
        <w:tab w:val="center" w:pos="4320"/>
        <w:tab w:val="right" w:pos="8640"/>
      </w:tabs>
    </w:pPr>
  </w:style>
  <w:style w:type="character" w:customStyle="1" w:styleId="FooterChar">
    <w:name w:val="Footer Char"/>
    <w:basedOn w:val="DefaultParagraphFont"/>
    <w:link w:val="Footer"/>
    <w:uiPriority w:val="99"/>
    <w:rsid w:val="00020599"/>
  </w:style>
  <w:style w:type="paragraph" w:styleId="ListParagraph">
    <w:name w:val="List Paragraph"/>
    <w:basedOn w:val="Normal"/>
    <w:uiPriority w:val="34"/>
    <w:qFormat/>
    <w:rsid w:val="00F0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1039</Words>
  <Characters>5924</Characters>
  <Application>Microsoft Macintosh Word</Application>
  <DocSecurity>0</DocSecurity>
  <Lines>49</Lines>
  <Paragraphs>13</Paragraphs>
  <ScaleCrop>false</ScaleCrop>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Namoff</dc:creator>
  <cp:keywords/>
  <dc:description/>
  <cp:lastModifiedBy>Sandra Namoff</cp:lastModifiedBy>
  <cp:revision>9</cp:revision>
  <dcterms:created xsi:type="dcterms:W3CDTF">2018-11-28T01:22:00Z</dcterms:created>
  <dcterms:modified xsi:type="dcterms:W3CDTF">2018-11-29T17:07:00Z</dcterms:modified>
</cp:coreProperties>
</file>